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5D" w:rsidRPr="00357785" w:rsidRDefault="009A6B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04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PTA Meeting – May 7</w:t>
      </w:r>
      <w:r w:rsidR="00A1221C" w:rsidRPr="00A1221C">
        <w:rPr>
          <w:b/>
          <w:sz w:val="28"/>
          <w:szCs w:val="28"/>
          <w:vertAlign w:val="superscript"/>
        </w:rPr>
        <w:t>th</w:t>
      </w:r>
      <w:r w:rsidR="00B76511">
        <w:rPr>
          <w:b/>
          <w:sz w:val="28"/>
          <w:szCs w:val="28"/>
        </w:rPr>
        <w:t>, 2015</w:t>
      </w:r>
    </w:p>
    <w:p w:rsidR="00C93593" w:rsidRDefault="00C93593">
      <w:pPr>
        <w:spacing w:after="0" w:line="240" w:lineRule="auto"/>
        <w:jc w:val="center"/>
      </w:pPr>
    </w:p>
    <w:p w:rsidR="005A0B5D" w:rsidRDefault="00911465">
      <w:pPr>
        <w:spacing w:after="0" w:line="240" w:lineRule="auto"/>
      </w:pPr>
      <w:r>
        <w:t xml:space="preserve"> </w:t>
      </w:r>
    </w:p>
    <w:p w:rsidR="00C93593" w:rsidRPr="00357785" w:rsidRDefault="00911465">
      <w:pPr>
        <w:spacing w:after="0" w:line="240" w:lineRule="auto"/>
        <w:rPr>
          <w:sz w:val="24"/>
          <w:szCs w:val="24"/>
        </w:rPr>
      </w:pPr>
      <w:bookmarkStart w:id="0" w:name="h.gjdgxs" w:colFirst="0" w:colLast="0"/>
      <w:bookmarkEnd w:id="0"/>
      <w:r w:rsidRPr="00357785">
        <w:rPr>
          <w:sz w:val="24"/>
          <w:szCs w:val="24"/>
        </w:rPr>
        <w:t xml:space="preserve">The meeting was called to order by President Michelle </w:t>
      </w:r>
      <w:proofErr w:type="spellStart"/>
      <w:r w:rsidRPr="00357785">
        <w:rPr>
          <w:sz w:val="24"/>
          <w:szCs w:val="24"/>
        </w:rPr>
        <w:t>Noc</w:t>
      </w:r>
      <w:r w:rsidR="007F33B9">
        <w:rPr>
          <w:sz w:val="24"/>
          <w:szCs w:val="24"/>
        </w:rPr>
        <w:t>erito</w:t>
      </w:r>
      <w:proofErr w:type="spellEnd"/>
      <w:r w:rsidR="007F33B9">
        <w:rPr>
          <w:sz w:val="24"/>
          <w:szCs w:val="24"/>
        </w:rPr>
        <w:t xml:space="preserve"> at 7:0</w:t>
      </w:r>
      <w:r w:rsidR="009A6BCC">
        <w:rPr>
          <w:sz w:val="24"/>
          <w:szCs w:val="24"/>
        </w:rPr>
        <w:t>0</w:t>
      </w:r>
      <w:r w:rsidR="007F33B9">
        <w:rPr>
          <w:sz w:val="24"/>
          <w:szCs w:val="24"/>
        </w:rPr>
        <w:t xml:space="preserve"> p.m. There were 21</w:t>
      </w:r>
      <w:r w:rsidRPr="00357785">
        <w:rPr>
          <w:sz w:val="24"/>
          <w:szCs w:val="24"/>
        </w:rPr>
        <w:t xml:space="preserve"> people in attendance.</w:t>
      </w:r>
      <w:r w:rsidR="00357785">
        <w:rPr>
          <w:sz w:val="24"/>
          <w:szCs w:val="24"/>
        </w:rPr>
        <w:t xml:space="preserve"> Our </w:t>
      </w:r>
      <w:r w:rsidR="00C93593" w:rsidRPr="00357785">
        <w:rPr>
          <w:sz w:val="24"/>
          <w:szCs w:val="24"/>
        </w:rPr>
        <w:t xml:space="preserve">Next meeting: </w:t>
      </w:r>
      <w:r w:rsidR="009A6BCC">
        <w:rPr>
          <w:sz w:val="24"/>
          <w:szCs w:val="24"/>
        </w:rPr>
        <w:t>June 4</w:t>
      </w:r>
      <w:r w:rsidR="00A1221C" w:rsidRPr="00A1221C">
        <w:rPr>
          <w:sz w:val="24"/>
          <w:szCs w:val="24"/>
          <w:vertAlign w:val="superscript"/>
        </w:rPr>
        <w:t>th</w:t>
      </w:r>
      <w:r w:rsidR="00517AD7">
        <w:rPr>
          <w:sz w:val="24"/>
          <w:szCs w:val="24"/>
        </w:rPr>
        <w:t>,</w:t>
      </w:r>
      <w:r w:rsidR="003E3536">
        <w:rPr>
          <w:sz w:val="24"/>
          <w:szCs w:val="24"/>
        </w:rPr>
        <w:t xml:space="preserve"> </w:t>
      </w:r>
      <w:r w:rsidR="00B76511">
        <w:rPr>
          <w:sz w:val="24"/>
          <w:szCs w:val="24"/>
        </w:rPr>
        <w:t>2015</w:t>
      </w:r>
    </w:p>
    <w:p w:rsidR="009A6BCC" w:rsidRDefault="009A6BCC">
      <w:pPr>
        <w:spacing w:after="0" w:line="240" w:lineRule="auto"/>
        <w:rPr>
          <w:sz w:val="24"/>
          <w:szCs w:val="24"/>
        </w:rPr>
      </w:pPr>
    </w:p>
    <w:p w:rsidR="007F33B9" w:rsidRDefault="007F3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enjoyed a performance of Mrs. </w:t>
      </w:r>
      <w:proofErr w:type="spellStart"/>
      <w:r>
        <w:rPr>
          <w:sz w:val="24"/>
          <w:szCs w:val="24"/>
        </w:rPr>
        <w:t>Rollings</w:t>
      </w:r>
      <w:proofErr w:type="spellEnd"/>
      <w:r>
        <w:rPr>
          <w:sz w:val="24"/>
          <w:szCs w:val="24"/>
        </w:rPr>
        <w:t xml:space="preserve"> Hand Bell Ensemble. We’d like to give </w:t>
      </w:r>
      <w:proofErr w:type="gramStart"/>
      <w:r>
        <w:rPr>
          <w:sz w:val="24"/>
          <w:szCs w:val="24"/>
        </w:rPr>
        <w:t>a  big</w:t>
      </w:r>
      <w:proofErr w:type="gramEnd"/>
      <w:r>
        <w:rPr>
          <w:sz w:val="24"/>
          <w:szCs w:val="24"/>
        </w:rPr>
        <w:t xml:space="preserve"> thanks to Mrs. </w:t>
      </w:r>
      <w:proofErr w:type="spellStart"/>
      <w:r>
        <w:rPr>
          <w:sz w:val="24"/>
          <w:szCs w:val="24"/>
        </w:rPr>
        <w:t>Rollings</w:t>
      </w:r>
      <w:proofErr w:type="spellEnd"/>
      <w:r>
        <w:rPr>
          <w:sz w:val="24"/>
          <w:szCs w:val="24"/>
        </w:rPr>
        <w:t xml:space="preserve"> and all the students for their hard work and great performance. </w:t>
      </w:r>
    </w:p>
    <w:p w:rsidR="005A0B5D" w:rsidRPr="00357785" w:rsidRDefault="00911465">
      <w:pPr>
        <w:spacing w:after="0" w:line="240" w:lineRule="auto"/>
        <w:rPr>
          <w:sz w:val="24"/>
          <w:szCs w:val="24"/>
        </w:rPr>
      </w:pPr>
      <w:r w:rsidRPr="00357785">
        <w:rPr>
          <w:sz w:val="24"/>
          <w:szCs w:val="24"/>
        </w:rPr>
        <w:t xml:space="preserve"> </w:t>
      </w:r>
    </w:p>
    <w:p w:rsidR="005A0B5D" w:rsidRPr="00357785" w:rsidRDefault="00911465">
      <w:pPr>
        <w:spacing w:after="0" w:line="240" w:lineRule="auto"/>
        <w:rPr>
          <w:sz w:val="24"/>
          <w:szCs w:val="24"/>
        </w:rPr>
      </w:pPr>
      <w:r w:rsidRPr="00357785">
        <w:rPr>
          <w:b/>
          <w:sz w:val="24"/>
          <w:szCs w:val="24"/>
        </w:rPr>
        <w:t>Minutes Review</w:t>
      </w:r>
    </w:p>
    <w:p w:rsidR="005A0B5D" w:rsidRPr="00357785" w:rsidRDefault="003674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April</w:t>
      </w:r>
      <w:r w:rsidR="00A1221C">
        <w:rPr>
          <w:sz w:val="24"/>
          <w:szCs w:val="24"/>
        </w:rPr>
        <w:t xml:space="preserve"> </w:t>
      </w:r>
      <w:r w:rsidR="00911465" w:rsidRPr="00357785">
        <w:rPr>
          <w:sz w:val="24"/>
          <w:szCs w:val="24"/>
        </w:rPr>
        <w:t>minutes were approved on a voice vote.</w:t>
      </w:r>
    </w:p>
    <w:p w:rsidR="005A0B5D" w:rsidRPr="00357785" w:rsidRDefault="005A0B5D">
      <w:pPr>
        <w:spacing w:after="0" w:line="240" w:lineRule="auto"/>
        <w:rPr>
          <w:sz w:val="24"/>
          <w:szCs w:val="24"/>
        </w:rPr>
      </w:pPr>
    </w:p>
    <w:p w:rsidR="00C17010" w:rsidRDefault="00911465">
      <w:pPr>
        <w:spacing w:after="0" w:line="240" w:lineRule="auto"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>Principal's Update</w:t>
      </w:r>
    </w:p>
    <w:p w:rsidR="00C17010" w:rsidRDefault="00005E92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It is close to the end of the school year and we have several staffing changes. More details will be in our June Newsletter.</w:t>
      </w:r>
    </w:p>
    <w:p w:rsidR="00005E92" w:rsidRDefault="00005E92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May is a busy month, we have Carnival on May 15, Hand bell assemble and SOL tests going on.</w:t>
      </w:r>
    </w:p>
    <w:p w:rsidR="00915B17" w:rsidRDefault="00005E92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 xml:space="preserve">We are working on having our bookrooms for Reading, Math and Science. Thanks to all our volunteers to help clean out the spaces that we can use for this project. </w:t>
      </w:r>
    </w:p>
    <w:p w:rsidR="00915B17" w:rsidRPr="00915B17" w:rsidRDefault="00005E92" w:rsidP="00915B17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 w:rsidRPr="00915B17">
        <w:rPr>
          <w:sz w:val="24"/>
          <w:szCs w:val="24"/>
        </w:rPr>
        <w:t xml:space="preserve"> </w:t>
      </w:r>
      <w:r w:rsidR="00915B17" w:rsidRPr="00915B17">
        <w:rPr>
          <w:sz w:val="24"/>
          <w:szCs w:val="24"/>
        </w:rPr>
        <w:t>Little Mermaid junior performance is a great success. Thank</w:t>
      </w:r>
      <w:r w:rsidR="00915B17">
        <w:rPr>
          <w:sz w:val="24"/>
          <w:szCs w:val="24"/>
        </w:rPr>
        <w:t xml:space="preserve">s to everyone that support our musical theater. </w:t>
      </w:r>
    </w:p>
    <w:p w:rsidR="005C057A" w:rsidRDefault="005C057A" w:rsidP="0003427B">
      <w:pPr>
        <w:spacing w:after="0" w:line="240" w:lineRule="auto"/>
        <w:ind w:left="2"/>
        <w:rPr>
          <w:sz w:val="24"/>
          <w:szCs w:val="24"/>
        </w:rPr>
      </w:pPr>
    </w:p>
    <w:p w:rsidR="005C057A" w:rsidRPr="00357785" w:rsidRDefault="00911465">
      <w:pPr>
        <w:spacing w:after="0" w:line="240" w:lineRule="auto"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>Assistant Pr</w:t>
      </w:r>
      <w:r w:rsidR="00005E92">
        <w:rPr>
          <w:b/>
          <w:sz w:val="24"/>
          <w:szCs w:val="24"/>
        </w:rPr>
        <w:t xml:space="preserve">incipal's Report </w:t>
      </w:r>
    </w:p>
    <w:p w:rsidR="00005E92" w:rsidRDefault="008F74A2" w:rsidP="005751EE">
      <w:pPr>
        <w:numPr>
          <w:ilvl w:val="0"/>
          <w:numId w:val="5"/>
        </w:numPr>
        <w:spacing w:after="0" w:line="240" w:lineRule="auto"/>
        <w:ind w:hanging="358"/>
        <w:rPr>
          <w:sz w:val="24"/>
          <w:szCs w:val="24"/>
        </w:rPr>
      </w:pPr>
      <w:r>
        <w:rPr>
          <w:sz w:val="24"/>
          <w:szCs w:val="24"/>
        </w:rPr>
        <w:t>SOL</w:t>
      </w:r>
      <w:r w:rsidR="00570CB2">
        <w:rPr>
          <w:sz w:val="24"/>
          <w:szCs w:val="24"/>
        </w:rPr>
        <w:t xml:space="preserve"> </w:t>
      </w:r>
      <w:r w:rsidR="00005E92">
        <w:rPr>
          <w:sz w:val="24"/>
          <w:szCs w:val="24"/>
        </w:rPr>
        <w:t xml:space="preserve">testing is underway. </w:t>
      </w:r>
    </w:p>
    <w:p w:rsidR="00915B17" w:rsidRDefault="006F40C3" w:rsidP="005751EE">
      <w:pPr>
        <w:numPr>
          <w:ilvl w:val="0"/>
          <w:numId w:val="5"/>
        </w:numPr>
        <w:spacing w:after="0" w:line="240" w:lineRule="auto"/>
        <w:ind w:hanging="358"/>
        <w:rPr>
          <w:sz w:val="24"/>
          <w:szCs w:val="24"/>
        </w:rPr>
      </w:pPr>
      <w:proofErr w:type="spellStart"/>
      <w:r>
        <w:rPr>
          <w:sz w:val="24"/>
          <w:szCs w:val="24"/>
        </w:rPr>
        <w:t>Naglieri</w:t>
      </w:r>
      <w:proofErr w:type="spellEnd"/>
      <w:r>
        <w:rPr>
          <w:sz w:val="24"/>
          <w:szCs w:val="24"/>
        </w:rPr>
        <w:t xml:space="preserve"> Test scores not yet in but will be </w:t>
      </w:r>
      <w:r w:rsidR="00915B17">
        <w:rPr>
          <w:sz w:val="24"/>
          <w:szCs w:val="24"/>
        </w:rPr>
        <w:t xml:space="preserve">send when received. </w:t>
      </w:r>
    </w:p>
    <w:p w:rsidR="00336E3D" w:rsidRDefault="009130B9" w:rsidP="00915B1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30B9" w:rsidRPr="009130B9" w:rsidRDefault="009130B9" w:rsidP="00A95379">
      <w:pPr>
        <w:spacing w:after="0" w:line="240" w:lineRule="auto"/>
        <w:ind w:left="2"/>
        <w:contextualSpacing/>
        <w:rPr>
          <w:sz w:val="24"/>
          <w:szCs w:val="24"/>
        </w:rPr>
      </w:pPr>
    </w:p>
    <w:p w:rsidR="00915B17" w:rsidRPr="00F32CD9" w:rsidRDefault="004D69B5" w:rsidP="00F32CD9">
      <w:pPr>
        <w:spacing w:after="0" w:line="240" w:lineRule="auto"/>
        <w:contextualSpacing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 xml:space="preserve">Business Matters </w:t>
      </w:r>
      <w:bookmarkStart w:id="1" w:name="h.30j0zll" w:colFirst="0" w:colLast="0"/>
      <w:bookmarkEnd w:id="1"/>
    </w:p>
    <w:p w:rsidR="00915B17" w:rsidRPr="006F40C3" w:rsidRDefault="00915B17" w:rsidP="006F40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Business: A parent concerned about SOL testing noted that parents may opt. their child out of taking the test. </w:t>
      </w:r>
      <w:r w:rsidR="006F40C3" w:rsidRPr="006F40C3">
        <w:rPr>
          <w:sz w:val="24"/>
          <w:szCs w:val="24"/>
        </w:rPr>
        <w:t xml:space="preserve">Mrs. </w:t>
      </w:r>
      <w:proofErr w:type="spellStart"/>
      <w:r w:rsidR="006F40C3" w:rsidRPr="006F40C3">
        <w:rPr>
          <w:sz w:val="24"/>
          <w:szCs w:val="24"/>
        </w:rPr>
        <w:t>Reddel</w:t>
      </w:r>
      <w:proofErr w:type="spellEnd"/>
      <w:r w:rsidR="006F40C3" w:rsidRPr="006F40C3">
        <w:rPr>
          <w:sz w:val="24"/>
          <w:szCs w:val="24"/>
        </w:rPr>
        <w:t xml:space="preserve"> noted that opting out of testing will negatively impact the school.For each child that does not sit for the SOL, a Zero is factored into Sangster’s performance score used for ranking Sangster against other schools. Also, having students take the SOL in elementary school provides practice for high school when </w:t>
      </w:r>
      <w:proofErr w:type="gramStart"/>
      <w:r w:rsidR="006F40C3" w:rsidRPr="006F40C3">
        <w:rPr>
          <w:sz w:val="24"/>
          <w:szCs w:val="24"/>
        </w:rPr>
        <w:t>SOLs</w:t>
      </w:r>
      <w:proofErr w:type="gramEnd"/>
      <w:r w:rsidR="006F40C3" w:rsidRPr="006F40C3">
        <w:rPr>
          <w:sz w:val="24"/>
          <w:szCs w:val="24"/>
        </w:rPr>
        <w:t xml:space="preserve"> impact graduation degrees, are on testing transcripts, and the stakes are higher for student performance.</w:t>
      </w:r>
      <w:r w:rsidR="006F40C3">
        <w:rPr>
          <w:sz w:val="24"/>
          <w:szCs w:val="24"/>
        </w:rPr>
        <w:t xml:space="preserve"> </w:t>
      </w:r>
    </w:p>
    <w:p w:rsidR="00A95379" w:rsidRPr="00915B17" w:rsidRDefault="00570CB2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</w:t>
      </w:r>
      <w:r w:rsidR="00A95379">
        <w:rPr>
          <w:sz w:val="24"/>
          <w:szCs w:val="24"/>
        </w:rPr>
        <w:t>ing committee presented the proposed slate of officers fo</w:t>
      </w:r>
      <w:r w:rsidR="006F40C3">
        <w:rPr>
          <w:sz w:val="24"/>
          <w:szCs w:val="24"/>
        </w:rPr>
        <w:t xml:space="preserve">r the 2015/2016 Calendar year. </w:t>
      </w:r>
      <w:r w:rsidR="00A95379">
        <w:rPr>
          <w:sz w:val="24"/>
          <w:szCs w:val="24"/>
        </w:rPr>
        <w:t xml:space="preserve">They are:  </w:t>
      </w:r>
      <w:r w:rsidR="00867DAE">
        <w:rPr>
          <w:sz w:val="24"/>
          <w:szCs w:val="24"/>
        </w:rPr>
        <w:t>Michelle</w:t>
      </w:r>
      <w:r w:rsidR="00A95379">
        <w:rPr>
          <w:sz w:val="24"/>
          <w:szCs w:val="24"/>
        </w:rPr>
        <w:t xml:space="preserve"> </w:t>
      </w:r>
      <w:proofErr w:type="spellStart"/>
      <w:r w:rsidR="00A95379">
        <w:rPr>
          <w:sz w:val="24"/>
          <w:szCs w:val="24"/>
        </w:rPr>
        <w:t>Nocerito</w:t>
      </w:r>
      <w:proofErr w:type="spellEnd"/>
      <w:r w:rsidR="00A95379">
        <w:rPr>
          <w:sz w:val="24"/>
          <w:szCs w:val="24"/>
        </w:rPr>
        <w:t xml:space="preserve"> for President</w:t>
      </w:r>
      <w:r w:rsidR="00867DAE">
        <w:rPr>
          <w:sz w:val="24"/>
          <w:szCs w:val="24"/>
        </w:rPr>
        <w:t>, Kristin</w:t>
      </w:r>
      <w:r w:rsidR="00A95379">
        <w:rPr>
          <w:sz w:val="24"/>
          <w:szCs w:val="24"/>
        </w:rPr>
        <w:t xml:space="preserve"> </w:t>
      </w:r>
      <w:proofErr w:type="spellStart"/>
      <w:r w:rsidR="00A95379">
        <w:rPr>
          <w:sz w:val="24"/>
          <w:szCs w:val="24"/>
        </w:rPr>
        <w:t>Zauel</w:t>
      </w:r>
      <w:proofErr w:type="spellEnd"/>
      <w:r w:rsidR="00A95379">
        <w:rPr>
          <w:sz w:val="24"/>
          <w:szCs w:val="24"/>
        </w:rPr>
        <w:t xml:space="preserve"> for Vice President, </w:t>
      </w:r>
      <w:proofErr w:type="gramStart"/>
      <w:r w:rsidR="00A95379">
        <w:rPr>
          <w:sz w:val="24"/>
          <w:szCs w:val="24"/>
        </w:rPr>
        <w:t>L</w:t>
      </w:r>
      <w:r w:rsidR="009130B9">
        <w:rPr>
          <w:sz w:val="24"/>
          <w:szCs w:val="24"/>
        </w:rPr>
        <w:t>or</w:t>
      </w:r>
      <w:r>
        <w:rPr>
          <w:sz w:val="24"/>
          <w:szCs w:val="24"/>
        </w:rPr>
        <w:t>na</w:t>
      </w:r>
      <w:proofErr w:type="gramEnd"/>
      <w:r w:rsidR="00354355">
        <w:rPr>
          <w:sz w:val="24"/>
          <w:szCs w:val="24"/>
        </w:rPr>
        <w:t xml:space="preserve"> Chang</w:t>
      </w:r>
      <w:r w:rsidR="00A95379">
        <w:rPr>
          <w:sz w:val="24"/>
          <w:szCs w:val="24"/>
        </w:rPr>
        <w:t xml:space="preserve"> for Secretary and </w:t>
      </w:r>
      <w:r w:rsidR="009130B9">
        <w:rPr>
          <w:sz w:val="24"/>
          <w:szCs w:val="24"/>
        </w:rPr>
        <w:t xml:space="preserve">Yun Schatz </w:t>
      </w:r>
      <w:r w:rsidR="00A95379">
        <w:rPr>
          <w:sz w:val="24"/>
          <w:szCs w:val="24"/>
        </w:rPr>
        <w:t>for Treasurer</w:t>
      </w:r>
      <w:r w:rsidR="00867DAE">
        <w:rPr>
          <w:sz w:val="24"/>
          <w:szCs w:val="24"/>
        </w:rPr>
        <w:t xml:space="preserve">. </w:t>
      </w:r>
      <w:r w:rsidR="00915B17">
        <w:rPr>
          <w:sz w:val="24"/>
          <w:szCs w:val="24"/>
        </w:rPr>
        <w:t xml:space="preserve">The slate of officers passed by voice vote. </w:t>
      </w:r>
    </w:p>
    <w:p w:rsidR="00C17010" w:rsidRDefault="00867DAE" w:rsidP="00570CB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still </w:t>
      </w:r>
      <w:r w:rsidR="00570CB2">
        <w:rPr>
          <w:sz w:val="24"/>
          <w:szCs w:val="24"/>
        </w:rPr>
        <w:t>several position</w:t>
      </w:r>
      <w:r>
        <w:rPr>
          <w:sz w:val="24"/>
          <w:szCs w:val="24"/>
        </w:rPr>
        <w:t>s</w:t>
      </w:r>
      <w:r w:rsidR="00570CB2">
        <w:rPr>
          <w:sz w:val="24"/>
          <w:szCs w:val="24"/>
        </w:rPr>
        <w:t xml:space="preserve"> available, web master, cultural art committe</w:t>
      </w:r>
      <w:r>
        <w:rPr>
          <w:sz w:val="24"/>
          <w:szCs w:val="24"/>
        </w:rPr>
        <w:t>e, and more</w:t>
      </w:r>
      <w:r w:rsidR="00570CB2">
        <w:rPr>
          <w:sz w:val="24"/>
          <w:szCs w:val="24"/>
        </w:rPr>
        <w:t xml:space="preserve">. Please contact Julia </w:t>
      </w:r>
      <w:r>
        <w:rPr>
          <w:sz w:val="24"/>
          <w:szCs w:val="24"/>
        </w:rPr>
        <w:t>or</w:t>
      </w:r>
      <w:r w:rsidR="00570CB2">
        <w:rPr>
          <w:sz w:val="24"/>
          <w:szCs w:val="24"/>
        </w:rPr>
        <w:t xml:space="preserve"> </w:t>
      </w:r>
      <w:r>
        <w:rPr>
          <w:sz w:val="24"/>
          <w:szCs w:val="24"/>
        </w:rPr>
        <w:t>Kristin if you are interested</w:t>
      </w:r>
      <w:r w:rsidR="00570CB2">
        <w:rPr>
          <w:sz w:val="24"/>
          <w:szCs w:val="24"/>
        </w:rPr>
        <w:t xml:space="preserve">. </w:t>
      </w:r>
    </w:p>
    <w:p w:rsidR="00570CB2" w:rsidRPr="00AB3944" w:rsidRDefault="00570CB2" w:rsidP="00AB3944">
      <w:pPr>
        <w:spacing w:after="0" w:line="240" w:lineRule="auto"/>
        <w:rPr>
          <w:sz w:val="24"/>
          <w:szCs w:val="24"/>
        </w:rPr>
      </w:pPr>
    </w:p>
    <w:p w:rsidR="00070988" w:rsidRPr="00357785" w:rsidRDefault="00070988" w:rsidP="00070988">
      <w:pPr>
        <w:spacing w:after="0" w:line="240" w:lineRule="auto"/>
        <w:rPr>
          <w:sz w:val="24"/>
          <w:szCs w:val="24"/>
        </w:rPr>
      </w:pPr>
      <w:r w:rsidRPr="00357785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 </w:t>
      </w:r>
    </w:p>
    <w:p w:rsidR="00070988" w:rsidRPr="00070988" w:rsidRDefault="00070988" w:rsidP="002678B8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4"/>
          <w:szCs w:val="24"/>
        </w:rPr>
      </w:pPr>
      <w:r w:rsidRPr="00336E3D">
        <w:rPr>
          <w:sz w:val="24"/>
          <w:szCs w:val="24"/>
        </w:rPr>
        <w:t>Checking account b</w:t>
      </w:r>
      <w:r>
        <w:rPr>
          <w:sz w:val="24"/>
          <w:szCs w:val="24"/>
        </w:rPr>
        <w:t xml:space="preserve">alance as of </w:t>
      </w:r>
      <w:r w:rsidR="00915B17">
        <w:rPr>
          <w:sz w:val="24"/>
          <w:szCs w:val="24"/>
        </w:rPr>
        <w:t>April</w:t>
      </w:r>
      <w:r w:rsidR="00570CB2">
        <w:rPr>
          <w:sz w:val="24"/>
          <w:szCs w:val="24"/>
        </w:rPr>
        <w:t xml:space="preserve"> 2015</w:t>
      </w:r>
      <w:r w:rsidR="00A2717B">
        <w:rPr>
          <w:sz w:val="24"/>
          <w:szCs w:val="24"/>
        </w:rPr>
        <w:t xml:space="preserve"> </w:t>
      </w:r>
      <w:r w:rsidR="006F194A">
        <w:rPr>
          <w:sz w:val="24"/>
          <w:szCs w:val="24"/>
        </w:rPr>
        <w:t>is</w:t>
      </w:r>
      <w:r w:rsidRPr="00336E3D">
        <w:rPr>
          <w:sz w:val="24"/>
          <w:szCs w:val="24"/>
        </w:rPr>
        <w:t xml:space="preserve"> $</w:t>
      </w:r>
      <w:r w:rsidR="00861350">
        <w:rPr>
          <w:sz w:val="24"/>
          <w:szCs w:val="24"/>
        </w:rPr>
        <w:t>32,517.89</w:t>
      </w:r>
      <w:r w:rsidR="00915B17" w:rsidRPr="00915B17">
        <w:t xml:space="preserve"> </w:t>
      </w:r>
      <w:r w:rsidR="006F194A">
        <w:rPr>
          <w:sz w:val="24"/>
          <w:szCs w:val="24"/>
        </w:rPr>
        <w:t xml:space="preserve"> </w:t>
      </w:r>
      <w:r w:rsidR="00A2717B">
        <w:rPr>
          <w:sz w:val="24"/>
          <w:szCs w:val="24"/>
        </w:rPr>
        <w:t xml:space="preserve"> </w:t>
      </w:r>
    </w:p>
    <w:p w:rsidR="00915B17" w:rsidRDefault="00915B17" w:rsidP="00DA7170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CB0B18" w:rsidRPr="00357785" w:rsidRDefault="0092493C" w:rsidP="00DA7170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0B18" w:rsidRPr="00357785">
        <w:rPr>
          <w:sz w:val="24"/>
          <w:szCs w:val="24"/>
        </w:rPr>
        <w:t xml:space="preserve"> </w:t>
      </w:r>
    </w:p>
    <w:p w:rsidR="00570CB2" w:rsidRPr="00357785" w:rsidRDefault="00CB0B18" w:rsidP="00CB0B18">
      <w:pPr>
        <w:spacing w:after="0" w:line="240" w:lineRule="auto"/>
        <w:contextualSpacing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 xml:space="preserve">Committee reports </w:t>
      </w:r>
    </w:p>
    <w:p w:rsidR="00570CB2" w:rsidRPr="00861350" w:rsidRDefault="008A50E1" w:rsidP="00861350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Volunteer lottery drawing</w:t>
      </w:r>
      <w:r w:rsidR="006F194A">
        <w:rPr>
          <w:sz w:val="24"/>
          <w:szCs w:val="24"/>
        </w:rPr>
        <w:t xml:space="preserve"> $10 S</w:t>
      </w:r>
      <w:r w:rsidR="00570CB2">
        <w:rPr>
          <w:sz w:val="24"/>
          <w:szCs w:val="24"/>
        </w:rPr>
        <w:t>tarbucks gift car</w:t>
      </w:r>
      <w:r w:rsidR="006F194A">
        <w:rPr>
          <w:sz w:val="24"/>
          <w:szCs w:val="24"/>
        </w:rPr>
        <w:t>ds</w:t>
      </w:r>
      <w:r w:rsidR="006F194A" w:rsidRPr="00861350">
        <w:rPr>
          <w:sz w:val="24"/>
          <w:szCs w:val="24"/>
        </w:rPr>
        <w:t xml:space="preserve"> </w:t>
      </w:r>
    </w:p>
    <w:p w:rsidR="006F194A" w:rsidRDefault="00570CB2" w:rsidP="006F194A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Carnival May 15</w:t>
      </w:r>
      <w:r w:rsidRPr="00570C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6F194A">
        <w:rPr>
          <w:sz w:val="24"/>
          <w:szCs w:val="24"/>
        </w:rPr>
        <w:t>Our big fundraising event is coming on May 15</w:t>
      </w:r>
      <w:r w:rsidR="006F194A" w:rsidRPr="006F194A">
        <w:rPr>
          <w:sz w:val="24"/>
          <w:szCs w:val="24"/>
          <w:vertAlign w:val="superscript"/>
        </w:rPr>
        <w:t>th</w:t>
      </w:r>
      <w:r w:rsidR="006F194A">
        <w:rPr>
          <w:sz w:val="24"/>
          <w:szCs w:val="24"/>
        </w:rPr>
        <w:t xml:space="preserve"> from 6:00 -8:00pm.</w:t>
      </w:r>
      <w:r w:rsidR="00861350">
        <w:rPr>
          <w:sz w:val="24"/>
          <w:szCs w:val="24"/>
        </w:rPr>
        <w:t xml:space="preserve"> A big thanks to all the </w:t>
      </w:r>
      <w:proofErr w:type="gramStart"/>
      <w:r w:rsidR="00861350">
        <w:rPr>
          <w:sz w:val="24"/>
          <w:szCs w:val="24"/>
        </w:rPr>
        <w:t>teachers</w:t>
      </w:r>
      <w:proofErr w:type="gramEnd"/>
      <w:r w:rsidR="00861350">
        <w:rPr>
          <w:sz w:val="24"/>
          <w:szCs w:val="24"/>
        </w:rPr>
        <w:t xml:space="preserve"> donation for our auction.  </w:t>
      </w:r>
      <w:r w:rsidR="006F194A">
        <w:rPr>
          <w:sz w:val="24"/>
          <w:szCs w:val="24"/>
        </w:rPr>
        <w:t xml:space="preserve"> </w:t>
      </w:r>
    </w:p>
    <w:p w:rsidR="00357785" w:rsidRPr="00A2717B" w:rsidRDefault="006F194A" w:rsidP="006F194A">
      <w:pPr>
        <w:spacing w:after="0" w:line="240" w:lineRule="auto"/>
        <w:ind w:left="360"/>
        <w:rPr>
          <w:sz w:val="24"/>
          <w:szCs w:val="24"/>
        </w:rPr>
      </w:pPr>
      <w:r w:rsidRPr="00A2717B">
        <w:rPr>
          <w:rFonts w:hint="eastAsia"/>
          <w:sz w:val="24"/>
          <w:szCs w:val="24"/>
        </w:rPr>
        <w:t xml:space="preserve"> </w:t>
      </w:r>
    </w:p>
    <w:p w:rsidR="005A0B5D" w:rsidRPr="006101CA" w:rsidRDefault="00911465">
      <w:pPr>
        <w:spacing w:after="0" w:line="240" w:lineRule="auto"/>
        <w:rPr>
          <w:sz w:val="24"/>
          <w:szCs w:val="24"/>
        </w:rPr>
      </w:pPr>
      <w:r w:rsidRPr="006101CA">
        <w:rPr>
          <w:sz w:val="24"/>
          <w:szCs w:val="24"/>
        </w:rPr>
        <w:t>T</w:t>
      </w:r>
      <w:r w:rsidR="00861350">
        <w:rPr>
          <w:sz w:val="24"/>
          <w:szCs w:val="24"/>
        </w:rPr>
        <w:t>he mee</w:t>
      </w:r>
      <w:bookmarkStart w:id="2" w:name="_GoBack"/>
      <w:bookmarkEnd w:id="2"/>
      <w:r w:rsidR="00861350">
        <w:rPr>
          <w:sz w:val="24"/>
          <w:szCs w:val="24"/>
        </w:rPr>
        <w:t>ting was adjourned at 8:00</w:t>
      </w:r>
      <w:r w:rsidRPr="006101CA">
        <w:rPr>
          <w:sz w:val="24"/>
          <w:szCs w:val="24"/>
        </w:rPr>
        <w:t xml:space="preserve"> p.m.</w:t>
      </w:r>
    </w:p>
    <w:sectPr w:rsidR="005A0B5D" w:rsidRPr="006101CA">
      <w:pgSz w:w="12240" w:h="15840"/>
      <w:pgMar w:top="1008" w:right="720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AEA"/>
    <w:multiLevelType w:val="hybridMultilevel"/>
    <w:tmpl w:val="07B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B7D94"/>
    <w:multiLevelType w:val="multilevel"/>
    <w:tmpl w:val="E07455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53095917"/>
    <w:multiLevelType w:val="multilevel"/>
    <w:tmpl w:val="284C75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54BC6AB7"/>
    <w:multiLevelType w:val="hybridMultilevel"/>
    <w:tmpl w:val="693810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A7F135E"/>
    <w:multiLevelType w:val="multilevel"/>
    <w:tmpl w:val="3FC28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BDE1958"/>
    <w:multiLevelType w:val="multilevel"/>
    <w:tmpl w:val="0B8C7A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61FE1DC8"/>
    <w:multiLevelType w:val="hybridMultilevel"/>
    <w:tmpl w:val="95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1AC0"/>
    <w:multiLevelType w:val="hybridMultilevel"/>
    <w:tmpl w:val="8822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A9DC0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155302"/>
    <w:multiLevelType w:val="multilevel"/>
    <w:tmpl w:val="88D28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7DAE5419"/>
    <w:multiLevelType w:val="multilevel"/>
    <w:tmpl w:val="0818F0D4"/>
    <w:lvl w:ilvl="0">
      <w:start w:val="1"/>
      <w:numFmt w:val="bullet"/>
      <w:lvlText w:val="●"/>
      <w:lvlJc w:val="left"/>
      <w:pPr>
        <w:ind w:left="456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 w15:restartNumberingAfterBreak="0">
    <w:nsid w:val="7ECA5770"/>
    <w:multiLevelType w:val="hybridMultilevel"/>
    <w:tmpl w:val="3AC04062"/>
    <w:lvl w:ilvl="0" w:tplc="4F806684">
      <w:numFmt w:val="bullet"/>
      <w:lvlText w:val="-"/>
      <w:lvlJc w:val="left"/>
      <w:pPr>
        <w:ind w:left="7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D"/>
    <w:rsid w:val="00005E92"/>
    <w:rsid w:val="00011EC7"/>
    <w:rsid w:val="0003427B"/>
    <w:rsid w:val="00070988"/>
    <w:rsid w:val="000F323D"/>
    <w:rsid w:val="001C64FB"/>
    <w:rsid w:val="00240352"/>
    <w:rsid w:val="00266F95"/>
    <w:rsid w:val="002678B8"/>
    <w:rsid w:val="002F761A"/>
    <w:rsid w:val="00336E3D"/>
    <w:rsid w:val="00354355"/>
    <w:rsid w:val="00357785"/>
    <w:rsid w:val="00367431"/>
    <w:rsid w:val="00380E66"/>
    <w:rsid w:val="003E144D"/>
    <w:rsid w:val="003E3536"/>
    <w:rsid w:val="0045061D"/>
    <w:rsid w:val="004633C8"/>
    <w:rsid w:val="004A165B"/>
    <w:rsid w:val="004B07F4"/>
    <w:rsid w:val="004B58FB"/>
    <w:rsid w:val="004D69B5"/>
    <w:rsid w:val="00517AD7"/>
    <w:rsid w:val="005470C2"/>
    <w:rsid w:val="00570CB2"/>
    <w:rsid w:val="005751EE"/>
    <w:rsid w:val="0059705E"/>
    <w:rsid w:val="005A0B5D"/>
    <w:rsid w:val="005C057A"/>
    <w:rsid w:val="005C17FD"/>
    <w:rsid w:val="005F2B9B"/>
    <w:rsid w:val="006101CA"/>
    <w:rsid w:val="00646DF8"/>
    <w:rsid w:val="006E3772"/>
    <w:rsid w:val="006F194A"/>
    <w:rsid w:val="006F40C3"/>
    <w:rsid w:val="0077350C"/>
    <w:rsid w:val="00776037"/>
    <w:rsid w:val="00793E3F"/>
    <w:rsid w:val="007D361B"/>
    <w:rsid w:val="007E7011"/>
    <w:rsid w:val="007F33B9"/>
    <w:rsid w:val="00802A26"/>
    <w:rsid w:val="008148A4"/>
    <w:rsid w:val="00822EDB"/>
    <w:rsid w:val="00860844"/>
    <w:rsid w:val="00861350"/>
    <w:rsid w:val="00867DAE"/>
    <w:rsid w:val="008A50E1"/>
    <w:rsid w:val="008F74A2"/>
    <w:rsid w:val="00911465"/>
    <w:rsid w:val="009130B9"/>
    <w:rsid w:val="00915B17"/>
    <w:rsid w:val="0092493C"/>
    <w:rsid w:val="00927092"/>
    <w:rsid w:val="009A6BCC"/>
    <w:rsid w:val="009C5836"/>
    <w:rsid w:val="00A1221C"/>
    <w:rsid w:val="00A2717B"/>
    <w:rsid w:val="00A4248A"/>
    <w:rsid w:val="00A95379"/>
    <w:rsid w:val="00AA6D46"/>
    <w:rsid w:val="00AB3944"/>
    <w:rsid w:val="00B00952"/>
    <w:rsid w:val="00B31E14"/>
    <w:rsid w:val="00B41EF3"/>
    <w:rsid w:val="00B758A0"/>
    <w:rsid w:val="00B76511"/>
    <w:rsid w:val="00C17010"/>
    <w:rsid w:val="00C56F38"/>
    <w:rsid w:val="00C7235B"/>
    <w:rsid w:val="00C91B40"/>
    <w:rsid w:val="00C9274D"/>
    <w:rsid w:val="00C93593"/>
    <w:rsid w:val="00CB0B18"/>
    <w:rsid w:val="00CE16AB"/>
    <w:rsid w:val="00D14FA1"/>
    <w:rsid w:val="00D423F0"/>
    <w:rsid w:val="00D94D48"/>
    <w:rsid w:val="00DA7170"/>
    <w:rsid w:val="00DC6323"/>
    <w:rsid w:val="00DF29D4"/>
    <w:rsid w:val="00E024F2"/>
    <w:rsid w:val="00E4251C"/>
    <w:rsid w:val="00F049AB"/>
    <w:rsid w:val="00F32CD9"/>
    <w:rsid w:val="00F803D8"/>
    <w:rsid w:val="00F812C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53B98-10A3-445D-AD39-11988AB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B31E14"/>
  </w:style>
  <w:style w:type="character" w:customStyle="1" w:styleId="aqj">
    <w:name w:val="aqj"/>
    <w:basedOn w:val="DefaultParagraphFont"/>
    <w:rsid w:val="00B31E14"/>
  </w:style>
  <w:style w:type="paragraph" w:styleId="ListParagraph">
    <w:name w:val="List Paragraph"/>
    <w:basedOn w:val="Normal"/>
    <w:uiPriority w:val="34"/>
    <w:qFormat/>
    <w:rsid w:val="00B31E14"/>
    <w:pPr>
      <w:ind w:left="720"/>
      <w:contextualSpacing/>
    </w:pPr>
  </w:style>
  <w:style w:type="character" w:customStyle="1" w:styleId="ft">
    <w:name w:val="ft"/>
    <w:basedOn w:val="DefaultParagraphFont"/>
    <w:rsid w:val="00646DF8"/>
  </w:style>
  <w:style w:type="character" w:styleId="Emphasis">
    <w:name w:val="Emphasis"/>
    <w:basedOn w:val="DefaultParagraphFont"/>
    <w:uiPriority w:val="20"/>
    <w:qFormat/>
    <w:rsid w:val="00646D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2014septmins.docx.docx</vt:lpstr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2014septmins.docx.docx</dc:title>
  <dc:creator>Lorna Lo</dc:creator>
  <cp:lastModifiedBy>Lorna Lo</cp:lastModifiedBy>
  <cp:revision>4</cp:revision>
  <cp:lastPrinted>2015-04-10T00:51:00Z</cp:lastPrinted>
  <dcterms:created xsi:type="dcterms:W3CDTF">2015-05-31T01:39:00Z</dcterms:created>
  <dcterms:modified xsi:type="dcterms:W3CDTF">2015-09-10T12:22:00Z</dcterms:modified>
</cp:coreProperties>
</file>