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39FA2" w14:textId="023F6D92" w:rsidR="00790F92" w:rsidRDefault="00790F92">
      <w:r>
        <w:t xml:space="preserve">PTA Meeting Minutes                                                                                                             </w:t>
      </w:r>
      <w:r w:rsidR="00910AA8">
        <w:t xml:space="preserve"> </w:t>
      </w:r>
      <w:r>
        <w:t xml:space="preserve">  January 13, 2022</w:t>
      </w:r>
    </w:p>
    <w:p w14:paraId="0BAABF4F" w14:textId="5E9B2DF8" w:rsidR="00790F92" w:rsidRDefault="00790F92">
      <w:r>
        <w:t xml:space="preserve">Called to order at </w:t>
      </w:r>
      <w:r w:rsidR="00E77653">
        <w:t>7:03</w:t>
      </w:r>
      <w:r w:rsidR="00910AA8">
        <w:t>pm</w:t>
      </w:r>
      <w:r>
        <w:t xml:space="preserve">                                                                                                          </w:t>
      </w:r>
      <w:r w:rsidR="00910AA8">
        <w:t xml:space="preserve">  </w:t>
      </w:r>
      <w:r>
        <w:t>Attendance:</w:t>
      </w:r>
      <w:r w:rsidR="005F600A">
        <w:t>37</w:t>
      </w:r>
    </w:p>
    <w:p w14:paraId="2B7D779E" w14:textId="565B31C9" w:rsidR="00790F92" w:rsidRDefault="00790F92" w:rsidP="00790F92">
      <w:r w:rsidRPr="00D17EA4">
        <w:rPr>
          <w:b/>
          <w:bCs/>
        </w:rPr>
        <w:t>Principal Update:</w:t>
      </w:r>
      <w:r>
        <w:t xml:space="preserve">  Ms. </w:t>
      </w:r>
      <w:proofErr w:type="spellStart"/>
      <w:r>
        <w:t>Jankovich</w:t>
      </w:r>
      <w:proofErr w:type="spellEnd"/>
      <w:r w:rsidR="009D05A3">
        <w:t xml:space="preserve">, </w:t>
      </w:r>
      <w:r>
        <w:t>Ms. Redford,</w:t>
      </w:r>
      <w:r w:rsidR="005F600A">
        <w:t xml:space="preserve"> </w:t>
      </w:r>
      <w:r>
        <w:t xml:space="preserve">Ms. </w:t>
      </w:r>
      <w:proofErr w:type="spellStart"/>
      <w:r>
        <w:t>Kleiber</w:t>
      </w:r>
      <w:proofErr w:type="spellEnd"/>
    </w:p>
    <w:p w14:paraId="0391CB42" w14:textId="7F7434B1" w:rsidR="00910AA8" w:rsidRPr="00D17EA4" w:rsidRDefault="00910AA8" w:rsidP="00790F92">
      <w:pPr>
        <w:rPr>
          <w:u w:val="single"/>
        </w:rPr>
      </w:pPr>
      <w:r>
        <w:tab/>
      </w:r>
      <w:r w:rsidRPr="00D17EA4">
        <w:rPr>
          <w:u w:val="single"/>
        </w:rPr>
        <w:t>State of the School:</w:t>
      </w:r>
    </w:p>
    <w:p w14:paraId="28165E97" w14:textId="2D22588C" w:rsidR="00910AA8" w:rsidRDefault="00910AA8" w:rsidP="00790F92">
      <w:r>
        <w:tab/>
      </w:r>
      <w:r>
        <w:tab/>
        <w:t xml:space="preserve">COVID: If you test positive, your child tests positive or your child is a close contact, the school will walk your through the process. Close contact return to school with vaccination verification can take up to 36 hours. COVID school related case email will be sent out. </w:t>
      </w:r>
      <w:r w:rsidR="00C2488C">
        <w:t>The numbers are a little deceiving due to cases that were contacted before school was back in session. As of now, no cases have been traced back to Sangster as the place of infection.</w:t>
      </w:r>
    </w:p>
    <w:p w14:paraId="3880C396" w14:textId="424FF5B8" w:rsidR="00910AA8" w:rsidRDefault="00910AA8" w:rsidP="00790F92">
      <w:r>
        <w:tab/>
        <w:t>Thank you</w:t>
      </w:r>
      <w:r w:rsidR="00057319">
        <w:t xml:space="preserve"> to the </w:t>
      </w:r>
      <w:r>
        <w:t xml:space="preserve">teachers and </w:t>
      </w:r>
      <w:r w:rsidR="00C2488C">
        <w:t xml:space="preserve">paused </w:t>
      </w:r>
      <w:r>
        <w:t xml:space="preserve">students for your </w:t>
      </w:r>
      <w:r w:rsidR="00C2488C">
        <w:t>hard work through classes that are streamed.</w:t>
      </w:r>
    </w:p>
    <w:p w14:paraId="5873FF0F" w14:textId="588FEE9D" w:rsidR="00C2488C" w:rsidRDefault="00C2488C" w:rsidP="00790F92">
      <w:r>
        <w:tab/>
        <w:t xml:space="preserve">Sangster is not experiencing extreme staff shortages with less than 4 teachers out. We also have a strong substitute pool to assist us. </w:t>
      </w:r>
    </w:p>
    <w:p w14:paraId="6E3D8562" w14:textId="4785EEA8" w:rsidR="00910AA8" w:rsidRPr="00D17EA4" w:rsidRDefault="00910AA8" w:rsidP="00790F92">
      <w:pPr>
        <w:rPr>
          <w:u w:val="single"/>
        </w:rPr>
      </w:pPr>
      <w:r>
        <w:tab/>
      </w:r>
      <w:r w:rsidR="00C2488C" w:rsidRPr="00D17EA4">
        <w:rPr>
          <w:u w:val="single"/>
        </w:rPr>
        <w:t>Inclement</w:t>
      </w:r>
      <w:r w:rsidRPr="00D17EA4">
        <w:rPr>
          <w:u w:val="single"/>
        </w:rPr>
        <w:t xml:space="preserve"> Weather Policy:</w:t>
      </w:r>
    </w:p>
    <w:p w14:paraId="782184CF" w14:textId="5FD5CFC2" w:rsidR="00C2488C" w:rsidRDefault="00C2488C" w:rsidP="00790F92">
      <w:r>
        <w:tab/>
      </w:r>
      <w:r>
        <w:tab/>
        <w:t xml:space="preserve">Laptops and chargers will be sent home </w:t>
      </w:r>
      <w:r w:rsidR="001414DA">
        <w:t>Friday in the event that we have inclement weather days. The allotted inclement weather days have been used up. An email with an outline of how to log on and what to expect will be sent via email Friday. Virtual schedule will be 10:30-3:15 with specials still included in a 30minute block. A detailed schedule will be included in the email so that you may see lunch breaks, instruction blocks, and falcon time.</w:t>
      </w:r>
      <w:r w:rsidR="00057319">
        <w:t xml:space="preserve"> Please remain flexible as we navigate inclement weather days.</w:t>
      </w:r>
    </w:p>
    <w:p w14:paraId="0762A94A" w14:textId="250AF0FA" w:rsidR="00790F92" w:rsidRDefault="00790F92" w:rsidP="00790F92">
      <w:r w:rsidRPr="00D17EA4">
        <w:rPr>
          <w:b/>
          <w:bCs/>
        </w:rPr>
        <w:t>Minutes Review</w:t>
      </w:r>
      <w:r>
        <w:t>: Karen Horvat</w:t>
      </w:r>
      <w:r w:rsidR="00D17EA4">
        <w:t>:</w:t>
      </w:r>
      <w:r w:rsidR="009D05A3">
        <w:t xml:space="preserve"> Passed with majority vote</w:t>
      </w:r>
      <w:r w:rsidR="00D17EA4">
        <w:t>.</w:t>
      </w:r>
    </w:p>
    <w:p w14:paraId="6F053AE5" w14:textId="2FCB67EF" w:rsidR="00790F92" w:rsidRDefault="00790F92" w:rsidP="00790F92">
      <w:r w:rsidRPr="00D17EA4">
        <w:rPr>
          <w:b/>
          <w:bCs/>
        </w:rPr>
        <w:t>Treasurers Report</w:t>
      </w:r>
      <w:r>
        <w:t>: Tammy Moffitt</w:t>
      </w:r>
      <w:r w:rsidR="00D17EA4">
        <w:t xml:space="preserve"> as read by Erin Straub:</w:t>
      </w:r>
      <w:r w:rsidR="009D05A3">
        <w:t xml:space="preserve"> Passed with majority vote</w:t>
      </w:r>
      <w:r w:rsidR="00D17EA4">
        <w:t>.</w:t>
      </w:r>
    </w:p>
    <w:p w14:paraId="10ED83A4" w14:textId="7BF805BE" w:rsidR="00962683" w:rsidRDefault="00962683" w:rsidP="00962683">
      <w:r>
        <w:tab/>
        <w:t>The total between general PTA funds and theater is $64,530 in cash, which is also what we have in reserves.</w:t>
      </w:r>
    </w:p>
    <w:p w14:paraId="63AC75DB" w14:textId="750145A7" w:rsidR="00962683" w:rsidRDefault="00962683" w:rsidP="00962683">
      <w:pPr>
        <w:ind w:firstLine="720"/>
      </w:pPr>
      <w:r>
        <w:t>Club revenue of $12,870 includes Robotics, Fencing, and Odyssey of the Mind, which should all be spent this year.</w:t>
      </w:r>
    </w:p>
    <w:p w14:paraId="2592C30E" w14:textId="77777777" w:rsidR="00962683" w:rsidRDefault="00962683" w:rsidP="005F600A">
      <w:pPr>
        <w:ind w:firstLine="720"/>
      </w:pPr>
      <w:r>
        <w:t>Total Donations are coming in at $6,810 against a budget of $9,500 for the year. It’s likely the full $9,500 won’t be realized this year, but we should know more in the coming months.</w:t>
      </w:r>
    </w:p>
    <w:p w14:paraId="7ABA28F0" w14:textId="77777777" w:rsidR="00962683" w:rsidRDefault="00962683" w:rsidP="005F600A">
      <w:pPr>
        <w:ind w:firstLine="720"/>
      </w:pPr>
      <w:r>
        <w:t xml:space="preserve">Under Fundraising, we have Auction, which netted $9,700 against a budget of $3,000. Bingo and </w:t>
      </w:r>
      <w:proofErr w:type="spellStart"/>
      <w:r>
        <w:t>Smencils</w:t>
      </w:r>
      <w:proofErr w:type="spellEnd"/>
      <w:r>
        <w:t xml:space="preserve"> haven’t happened. Spirit Wear sales is coming in at $3,125 against a budget of $4,500.</w:t>
      </w:r>
    </w:p>
    <w:p w14:paraId="60727CD7" w14:textId="77777777" w:rsidR="00962683" w:rsidRDefault="00962683" w:rsidP="005F600A">
      <w:pPr>
        <w:ind w:firstLine="720"/>
      </w:pPr>
      <w:r>
        <w:t>Dues are at $5,775 against a budget of $5,180. As of today, we have 220 members, which is an 18% increase over last year’s membership of 186. Before Covid, we had 267 members, so we still have further to go before getting back to pre-Covid numbers. We’ll continue promoting membership throughout the year.</w:t>
      </w:r>
    </w:p>
    <w:p w14:paraId="70D8A3D0" w14:textId="77777777" w:rsidR="00962683" w:rsidRDefault="00962683" w:rsidP="005F600A">
      <w:pPr>
        <w:ind w:firstLine="720"/>
      </w:pPr>
      <w:r>
        <w:lastRenderedPageBreak/>
        <w:t>Musical theatre has a small $100 payment from a couple of years ago and Events has $110 from movie night.</w:t>
      </w:r>
    </w:p>
    <w:p w14:paraId="2E99BB4D" w14:textId="77777777" w:rsidR="00962683" w:rsidRDefault="00962683" w:rsidP="005F600A">
      <w:pPr>
        <w:ind w:firstLine="720"/>
      </w:pPr>
      <w:r>
        <w:t>Under expense, we have around $3,205 in Administrative cost against a budget of $7,250. That’s comprised of $2,550 in food for staff with the other $655 is for insurance, credit card fees, and software costs.</w:t>
      </w:r>
    </w:p>
    <w:p w14:paraId="2A5D7FAE" w14:textId="77777777" w:rsidR="00962683" w:rsidRDefault="00962683" w:rsidP="005F600A">
      <w:pPr>
        <w:ind w:firstLine="720"/>
      </w:pPr>
      <w:r>
        <w:t>Club expense is comprised of $360 for Math Club and $5,940 for Fencing against an annual budget for all Clubs of $5,100. Note that we do not budget for Fencing or Odyssey of the Mind because what comes in for those, goes right back out. The budget of $5,100 is for Math Club and Robotics.</w:t>
      </w:r>
    </w:p>
    <w:p w14:paraId="46792357" w14:textId="77777777" w:rsidR="00962683" w:rsidRDefault="00962683" w:rsidP="005F600A">
      <w:pPr>
        <w:ind w:firstLine="720"/>
      </w:pPr>
      <w:r>
        <w:t>Membership expenses include dues we pay to the Virginia PTA and Fairfax County Council of PTAs on behalf of our members. It also includes website and IT costs. The total is $1,730 against a $2,010 budget.</w:t>
      </w:r>
    </w:p>
    <w:p w14:paraId="2C10FA40" w14:textId="77777777" w:rsidR="00962683" w:rsidRDefault="00962683" w:rsidP="005F600A">
      <w:pPr>
        <w:ind w:firstLine="720"/>
      </w:pPr>
      <w:r>
        <w:t>School Support Expense includes all school related program expenses. We’ve spent $5,838 of the $19,840 budget thus far. We have purchased an additional air purifier for the cafeteria, picnic tables to increase outdoor lunch capacity, books for students in need, supplies for Boo Bags, wireless microphones so students can better hear their teachers through masks, new flowerpots for in front of the school, club memberships for students in need, and we’ve made 19 grants to teachers for student and classroom supplies.</w:t>
      </w:r>
    </w:p>
    <w:p w14:paraId="6B6BDEB3" w14:textId="6EA17E00" w:rsidR="00962683" w:rsidRDefault="00962683" w:rsidP="005F600A">
      <w:pPr>
        <w:ind w:firstLine="720"/>
      </w:pPr>
      <w:r>
        <w:t>Although we are currently showing a positive budget variance of around $21,000, we are looking at ways to best support our students, teachers, and families and use all of the funds by the end of the year.</w:t>
      </w:r>
    </w:p>
    <w:p w14:paraId="3F641ABE" w14:textId="3EEBD6A6" w:rsidR="00790F92" w:rsidRPr="00D17EA4" w:rsidRDefault="00790F92" w:rsidP="00790F92">
      <w:pPr>
        <w:rPr>
          <w:b/>
          <w:bCs/>
        </w:rPr>
      </w:pPr>
      <w:r w:rsidRPr="00D17EA4">
        <w:rPr>
          <w:b/>
          <w:bCs/>
        </w:rPr>
        <w:t xml:space="preserve">Past and </w:t>
      </w:r>
      <w:r w:rsidR="00D17EA4">
        <w:rPr>
          <w:b/>
          <w:bCs/>
        </w:rPr>
        <w:t>U</w:t>
      </w:r>
      <w:r w:rsidRPr="00D17EA4">
        <w:rPr>
          <w:b/>
          <w:bCs/>
        </w:rPr>
        <w:t xml:space="preserve">pcoming Activities  </w:t>
      </w:r>
    </w:p>
    <w:p w14:paraId="503CAE52" w14:textId="77777777" w:rsidR="00962683" w:rsidRPr="00D17EA4" w:rsidRDefault="00962683" w:rsidP="00D17EA4">
      <w:pPr>
        <w:pStyle w:val="ListParagraph"/>
        <w:numPr>
          <w:ilvl w:val="0"/>
          <w:numId w:val="3"/>
        </w:numPr>
        <w:rPr>
          <w:u w:val="single"/>
        </w:rPr>
      </w:pPr>
      <w:r w:rsidRPr="00D17EA4">
        <w:rPr>
          <w:u w:val="single"/>
        </w:rPr>
        <w:t>Past:</w:t>
      </w:r>
    </w:p>
    <w:p w14:paraId="7E62CA1B" w14:textId="0BFBA6DA" w:rsidR="00790F92" w:rsidRDefault="00790F92" w:rsidP="00D17EA4">
      <w:pPr>
        <w:pStyle w:val="ListParagraph"/>
        <w:numPr>
          <w:ilvl w:val="1"/>
          <w:numId w:val="3"/>
        </w:numPr>
      </w:pPr>
      <w:r>
        <w:t>Online Auction:  Approx. $9,000 – Thank you!</w:t>
      </w:r>
    </w:p>
    <w:p w14:paraId="7CECAA1B" w14:textId="2144EC7E" w:rsidR="00790F92" w:rsidRDefault="00790F92" w:rsidP="00D17EA4">
      <w:pPr>
        <w:pStyle w:val="ListParagraph"/>
        <w:numPr>
          <w:ilvl w:val="1"/>
          <w:numId w:val="3"/>
        </w:numPr>
      </w:pPr>
      <w:r>
        <w:t>Staff Thanksgiving Pies: Over 90 pies ordered</w:t>
      </w:r>
      <w:r w:rsidR="009D05A3">
        <w:t xml:space="preserve">. </w:t>
      </w:r>
      <w:r>
        <w:t>Thank you!</w:t>
      </w:r>
    </w:p>
    <w:p w14:paraId="1E8ACD21" w14:textId="2C48636E" w:rsidR="00790F92" w:rsidRDefault="00790F92" w:rsidP="00D17EA4">
      <w:pPr>
        <w:pStyle w:val="ListParagraph"/>
        <w:numPr>
          <w:ilvl w:val="1"/>
          <w:numId w:val="3"/>
        </w:numPr>
      </w:pPr>
      <w:r>
        <w:t xml:space="preserve">Movie Night: “Despicable Me 3” </w:t>
      </w:r>
      <w:r w:rsidR="00962683">
        <w:t>was a</w:t>
      </w:r>
      <w:r>
        <w:t xml:space="preserve"> SUCCESS!!</w:t>
      </w:r>
    </w:p>
    <w:p w14:paraId="7ADA390A" w14:textId="25816BCD" w:rsidR="00790F92" w:rsidRDefault="00790F92" w:rsidP="00D17EA4">
      <w:pPr>
        <w:pStyle w:val="ListParagraph"/>
        <w:numPr>
          <w:ilvl w:val="2"/>
          <w:numId w:val="3"/>
        </w:numPr>
      </w:pPr>
      <w:r>
        <w:t>Showing was free to all</w:t>
      </w:r>
      <w:r w:rsidR="009D05A3">
        <w:t xml:space="preserve"> and c</w:t>
      </w:r>
      <w:r>
        <w:t>andy, chips, water</w:t>
      </w:r>
      <w:r w:rsidR="00962683">
        <w:t xml:space="preserve"> were</w:t>
      </w:r>
      <w:r>
        <w:t xml:space="preserve"> sold</w:t>
      </w:r>
      <w:r w:rsidR="00962683">
        <w:t>.</w:t>
      </w:r>
      <w:r w:rsidR="00025255">
        <w:t xml:space="preserve"> The movie screen was borrowed from White Oaks. PTAS is looking into purchasing one for our school.</w:t>
      </w:r>
    </w:p>
    <w:p w14:paraId="5AEE8D00" w14:textId="77777777" w:rsidR="00962683" w:rsidRDefault="00790F92" w:rsidP="00D17EA4">
      <w:pPr>
        <w:pStyle w:val="ListParagraph"/>
        <w:numPr>
          <w:ilvl w:val="1"/>
          <w:numId w:val="3"/>
        </w:numPr>
      </w:pPr>
      <w:r>
        <w:t xml:space="preserve">Holiday Goody Bags from PTA delivered for all staff </w:t>
      </w:r>
    </w:p>
    <w:p w14:paraId="1BF4F5CF" w14:textId="2E3C50A5" w:rsidR="00962683" w:rsidRPr="00D17EA4" w:rsidRDefault="00962683" w:rsidP="00D17EA4">
      <w:pPr>
        <w:pStyle w:val="ListParagraph"/>
        <w:numPr>
          <w:ilvl w:val="0"/>
          <w:numId w:val="3"/>
        </w:numPr>
        <w:rPr>
          <w:u w:val="single"/>
        </w:rPr>
      </w:pPr>
      <w:r w:rsidRPr="00D17EA4">
        <w:rPr>
          <w:u w:val="single"/>
        </w:rPr>
        <w:t xml:space="preserve">Upcoming: </w:t>
      </w:r>
    </w:p>
    <w:p w14:paraId="5837F71A" w14:textId="3889DD20" w:rsidR="00790F92" w:rsidRDefault="00790F92" w:rsidP="00D17EA4">
      <w:pPr>
        <w:pStyle w:val="ListParagraph"/>
        <w:numPr>
          <w:ilvl w:val="1"/>
          <w:numId w:val="3"/>
        </w:numPr>
      </w:pPr>
      <w:r>
        <w:t xml:space="preserve">Friday, February 4rth:  4:15pm </w:t>
      </w:r>
    </w:p>
    <w:p w14:paraId="1EC9E877" w14:textId="0EB8A3A4" w:rsidR="00790F92" w:rsidRDefault="00790F92" w:rsidP="00D17EA4">
      <w:pPr>
        <w:pStyle w:val="ListParagraph"/>
        <w:numPr>
          <w:ilvl w:val="2"/>
          <w:numId w:val="3"/>
        </w:numPr>
      </w:pPr>
      <w:r>
        <w:t>Crossing guard recognition celebratio</w:t>
      </w:r>
      <w:r w:rsidR="009D05A3">
        <w:t xml:space="preserve">n for </w:t>
      </w:r>
      <w:r>
        <w:t>Lynn Rodriguez</w:t>
      </w:r>
      <w:r w:rsidR="00025255">
        <w:t>. She is retiring after</w:t>
      </w:r>
      <w:r>
        <w:t xml:space="preserve"> 11 years</w:t>
      </w:r>
      <w:r w:rsidR="009D05A3">
        <w:t xml:space="preserve"> </w:t>
      </w:r>
      <w:r w:rsidR="00025255">
        <w:t>with Sangster. An outdoor celebration where she is presented with an award</w:t>
      </w:r>
      <w:r>
        <w:t xml:space="preserve"> with cocoa and cupcakes</w:t>
      </w:r>
      <w:r w:rsidR="00025255">
        <w:t xml:space="preserve"> is being planned.</w:t>
      </w:r>
      <w:r w:rsidR="009D05A3">
        <w:t xml:space="preserve"> </w:t>
      </w:r>
      <w:r>
        <w:t>Students can sign cards in advance</w:t>
      </w:r>
      <w:r w:rsidR="00025255">
        <w:t xml:space="preserve"> or make their own to bring.</w:t>
      </w:r>
    </w:p>
    <w:p w14:paraId="562114AE" w14:textId="2143BA02" w:rsidR="00790F92" w:rsidRDefault="00790F92" w:rsidP="00D17EA4">
      <w:pPr>
        <w:pStyle w:val="ListParagraph"/>
        <w:numPr>
          <w:ilvl w:val="1"/>
          <w:numId w:val="3"/>
        </w:numPr>
      </w:pPr>
      <w:r>
        <w:t>Thursday, February 10th:  7pm by ZOOM</w:t>
      </w:r>
    </w:p>
    <w:p w14:paraId="4E232A28" w14:textId="5B0290F8" w:rsidR="00790F92" w:rsidRDefault="00790F92" w:rsidP="00D17EA4">
      <w:pPr>
        <w:pStyle w:val="ListParagraph"/>
        <w:numPr>
          <w:ilvl w:val="3"/>
          <w:numId w:val="3"/>
        </w:numPr>
      </w:pPr>
      <w:r>
        <w:t>Virtual Valentines Bingo</w:t>
      </w:r>
    </w:p>
    <w:p w14:paraId="36151D4B" w14:textId="2ED709F5" w:rsidR="00790F92" w:rsidRDefault="00790F92" w:rsidP="00D17EA4">
      <w:pPr>
        <w:pStyle w:val="ListParagraph"/>
        <w:numPr>
          <w:ilvl w:val="3"/>
          <w:numId w:val="3"/>
        </w:numPr>
      </w:pPr>
      <w:r>
        <w:t>Bingo cards and bags will be pre-sold</w:t>
      </w:r>
    </w:p>
    <w:p w14:paraId="63119B23" w14:textId="120CC2E0" w:rsidR="00790F92" w:rsidRDefault="00790F92" w:rsidP="00D17EA4">
      <w:pPr>
        <w:pStyle w:val="ListParagraph"/>
        <w:numPr>
          <w:ilvl w:val="3"/>
          <w:numId w:val="3"/>
        </w:numPr>
      </w:pPr>
      <w:r>
        <w:t>More details coming soon</w:t>
      </w:r>
    </w:p>
    <w:p w14:paraId="36B15A2E" w14:textId="6F97930F" w:rsidR="00790F92" w:rsidRDefault="00790F92" w:rsidP="00D17EA4">
      <w:pPr>
        <w:pStyle w:val="ListParagraph"/>
        <w:numPr>
          <w:ilvl w:val="1"/>
          <w:numId w:val="3"/>
        </w:numPr>
      </w:pPr>
      <w:r>
        <w:lastRenderedPageBreak/>
        <w:t xml:space="preserve">Thursday, March 24th:  </w:t>
      </w:r>
      <w:r w:rsidR="00025255">
        <w:t>During s</w:t>
      </w:r>
      <w:r>
        <w:t>chool hours</w:t>
      </w:r>
      <w:r w:rsidR="00025255">
        <w:t xml:space="preserve"> </w:t>
      </w:r>
      <w:r>
        <w:t>Student Science Displays</w:t>
      </w:r>
      <w:r w:rsidR="00025255">
        <w:t xml:space="preserve"> will be on exhibit</w:t>
      </w:r>
      <w:r w:rsidR="009D05A3">
        <w:t xml:space="preserve">. </w:t>
      </w:r>
      <w:r>
        <w:t>Students bring in projects for peer viewing only</w:t>
      </w:r>
      <w:r w:rsidR="009D05A3">
        <w:t>.</w:t>
      </w:r>
      <w:r w:rsidR="00962683">
        <w:t xml:space="preserve"> </w:t>
      </w:r>
      <w:r>
        <w:t>Virtual access possible through livestream/</w:t>
      </w:r>
      <w:proofErr w:type="spellStart"/>
      <w:r>
        <w:t>flipgrid</w:t>
      </w:r>
      <w:proofErr w:type="spellEnd"/>
      <w:r w:rsidR="009D05A3">
        <w:t>.</w:t>
      </w:r>
    </w:p>
    <w:p w14:paraId="5E21A8C3" w14:textId="50CB1A33" w:rsidR="009D05A3" w:rsidRDefault="009D05A3" w:rsidP="00D17EA4">
      <w:pPr>
        <w:pStyle w:val="ListParagraph"/>
        <w:numPr>
          <w:ilvl w:val="1"/>
          <w:numId w:val="3"/>
        </w:numPr>
      </w:pPr>
      <w:r>
        <w:t xml:space="preserve">Spring Movie </w:t>
      </w:r>
      <w:proofErr w:type="gramStart"/>
      <w:r>
        <w:t>Night :</w:t>
      </w:r>
      <w:proofErr w:type="gramEnd"/>
      <w:r>
        <w:t xml:space="preserve">  date TBD March/April</w:t>
      </w:r>
      <w:r w:rsidR="00025255">
        <w:t xml:space="preserve"> volunteers needed.</w:t>
      </w:r>
    </w:p>
    <w:p w14:paraId="541CD986" w14:textId="22AD7D20" w:rsidR="009D05A3" w:rsidRDefault="009D05A3" w:rsidP="00D17EA4">
      <w:pPr>
        <w:pStyle w:val="ListParagraph"/>
        <w:numPr>
          <w:ilvl w:val="1"/>
          <w:numId w:val="3"/>
        </w:numPr>
      </w:pPr>
      <w:r>
        <w:t xml:space="preserve">Dance-a-thon: </w:t>
      </w:r>
      <w:r w:rsidR="00025255">
        <w:t>possible April 29th</w:t>
      </w:r>
    </w:p>
    <w:p w14:paraId="54A7E980" w14:textId="3F08D567" w:rsidR="009D05A3" w:rsidRDefault="009D05A3" w:rsidP="00D17EA4">
      <w:pPr>
        <w:pStyle w:val="ListParagraph"/>
        <w:numPr>
          <w:ilvl w:val="1"/>
          <w:numId w:val="3"/>
        </w:numPr>
      </w:pPr>
      <w:r>
        <w:t>Carnival:  Friday May 6</w:t>
      </w:r>
      <w:r w:rsidRPr="00D17EA4">
        <w:rPr>
          <w:vertAlign w:val="superscript"/>
        </w:rPr>
        <w:t>th</w:t>
      </w:r>
      <w:r w:rsidR="00810D63" w:rsidRPr="00D17EA4">
        <w:rPr>
          <w:vertAlign w:val="superscript"/>
        </w:rPr>
        <w:t xml:space="preserve">  </w:t>
      </w:r>
    </w:p>
    <w:p w14:paraId="54C6E9E0" w14:textId="77777777" w:rsidR="009D05A3" w:rsidRPr="00D17EA4" w:rsidRDefault="009D05A3" w:rsidP="009D05A3">
      <w:pPr>
        <w:rPr>
          <w:b/>
          <w:bCs/>
        </w:rPr>
      </w:pPr>
      <w:r w:rsidRPr="00D17EA4">
        <w:rPr>
          <w:b/>
          <w:bCs/>
        </w:rPr>
        <w:t>Volunteers are needed for the following:</w:t>
      </w:r>
    </w:p>
    <w:p w14:paraId="6E071B27" w14:textId="23E7638A" w:rsidR="009D05A3" w:rsidRDefault="009D05A3" w:rsidP="00D17EA4">
      <w:pPr>
        <w:pStyle w:val="ListParagraph"/>
        <w:numPr>
          <w:ilvl w:val="2"/>
          <w:numId w:val="2"/>
        </w:numPr>
      </w:pPr>
      <w:r>
        <w:t>Treasurer for now/fall ***</w:t>
      </w:r>
      <w:r w:rsidR="00810D63">
        <w:t xml:space="preserve"> we need a treasurer to continue our PTA. The PTA cannot continue with a commitment to this position.</w:t>
      </w:r>
    </w:p>
    <w:p w14:paraId="21A98CC6" w14:textId="5A12605C" w:rsidR="009D05A3" w:rsidRDefault="009D05A3" w:rsidP="00D17EA4">
      <w:pPr>
        <w:pStyle w:val="ListParagraph"/>
        <w:numPr>
          <w:ilvl w:val="2"/>
          <w:numId w:val="2"/>
        </w:numPr>
      </w:pPr>
      <w:r>
        <w:t>Membership coordinator (fall)</w:t>
      </w:r>
    </w:p>
    <w:p w14:paraId="008A4719" w14:textId="4458D071" w:rsidR="009D05A3" w:rsidRDefault="009D05A3" w:rsidP="00D17EA4">
      <w:pPr>
        <w:pStyle w:val="ListParagraph"/>
        <w:numPr>
          <w:ilvl w:val="2"/>
          <w:numId w:val="2"/>
        </w:numPr>
      </w:pPr>
      <w:r>
        <w:t>Movie Night committee:  several volunteers</w:t>
      </w:r>
    </w:p>
    <w:p w14:paraId="53D64247" w14:textId="46674CAE" w:rsidR="009D05A3" w:rsidRDefault="009D05A3" w:rsidP="00D17EA4">
      <w:pPr>
        <w:pStyle w:val="ListParagraph"/>
        <w:numPr>
          <w:ilvl w:val="3"/>
          <w:numId w:val="2"/>
        </w:numPr>
      </w:pPr>
      <w:r>
        <w:t>Research purchasing an outdoor movie screen</w:t>
      </w:r>
    </w:p>
    <w:p w14:paraId="5DB98079" w14:textId="30C15735" w:rsidR="009D05A3" w:rsidRDefault="009D05A3" w:rsidP="00D17EA4">
      <w:pPr>
        <w:pStyle w:val="ListParagraph"/>
        <w:numPr>
          <w:ilvl w:val="3"/>
          <w:numId w:val="2"/>
        </w:numPr>
      </w:pPr>
      <w:r>
        <w:t>Select night(s) for events</w:t>
      </w:r>
    </w:p>
    <w:p w14:paraId="30828FBA" w14:textId="59AEE22D" w:rsidR="009D05A3" w:rsidRDefault="009D05A3" w:rsidP="00D17EA4">
      <w:pPr>
        <w:pStyle w:val="ListParagraph"/>
        <w:numPr>
          <w:ilvl w:val="3"/>
          <w:numId w:val="2"/>
        </w:numPr>
      </w:pPr>
      <w:r>
        <w:t>Choose movies to show</w:t>
      </w:r>
    </w:p>
    <w:p w14:paraId="1BD0B062" w14:textId="4C3A459F" w:rsidR="009D05A3" w:rsidRDefault="009D05A3" w:rsidP="00D17EA4">
      <w:pPr>
        <w:pStyle w:val="ListParagraph"/>
        <w:numPr>
          <w:ilvl w:val="2"/>
          <w:numId w:val="2"/>
        </w:numPr>
      </w:pPr>
      <w:r>
        <w:t>Sixth grade graduation: several volunteers</w:t>
      </w:r>
    </w:p>
    <w:p w14:paraId="300B62F7" w14:textId="2D3EAA62" w:rsidR="009D05A3" w:rsidRDefault="009D05A3" w:rsidP="00D17EA4">
      <w:pPr>
        <w:pStyle w:val="ListParagraph"/>
        <w:numPr>
          <w:ilvl w:val="3"/>
          <w:numId w:val="2"/>
        </w:numPr>
      </w:pPr>
      <w:r>
        <w:t xml:space="preserve">Plan events and activities </w:t>
      </w:r>
    </w:p>
    <w:p w14:paraId="3FE05C85" w14:textId="38502618" w:rsidR="009D05A3" w:rsidRDefault="009F0122" w:rsidP="00D17EA4">
      <w:pPr>
        <w:pStyle w:val="ListParagraph"/>
        <w:numPr>
          <w:ilvl w:val="2"/>
          <w:numId w:val="2"/>
        </w:numPr>
      </w:pPr>
      <w:r>
        <w:t>Girl Smarts Coordinator</w:t>
      </w:r>
    </w:p>
    <w:p w14:paraId="4DC4A3B9" w14:textId="74A5EACC" w:rsidR="009D05A3" w:rsidRDefault="009D05A3" w:rsidP="009D05A3">
      <w:r>
        <w:t>If you are interested in any of these programs, please email Jill Mitchell at</w:t>
      </w:r>
      <w:r w:rsidR="00810D63">
        <w:t xml:space="preserve"> </w:t>
      </w:r>
      <w:r>
        <w:t xml:space="preserve">Volunteers@SangsterPTA.org  </w:t>
      </w:r>
    </w:p>
    <w:p w14:paraId="1C2D7A77" w14:textId="25C52D0D" w:rsidR="00810D63" w:rsidRDefault="00810D63" w:rsidP="009D05A3">
      <w:r>
        <w:t>Our other commi</w:t>
      </w:r>
      <w:r w:rsidR="009F0122">
        <w:t>t</w:t>
      </w:r>
      <w:r>
        <w:t xml:space="preserve">tees are doing </w:t>
      </w:r>
      <w:r w:rsidR="00212CB9">
        <w:t>great!</w:t>
      </w:r>
      <w:r>
        <w:t xml:space="preserve"> </w:t>
      </w:r>
      <w:r w:rsidR="009F0122">
        <w:t>Thank you to Tiffany and Tony</w:t>
      </w:r>
      <w:r w:rsidR="00212CB9">
        <w:t xml:space="preserve"> Bares</w:t>
      </w:r>
      <w:r w:rsidR="009F0122">
        <w:t xml:space="preserve"> (spirit wear), Keri-Marie</w:t>
      </w:r>
      <w:r w:rsidR="00212CB9">
        <w:t xml:space="preserve"> Cantone </w:t>
      </w:r>
      <w:r w:rsidR="009F0122">
        <w:t>(</w:t>
      </w:r>
      <w:proofErr w:type="spellStart"/>
      <w:r w:rsidR="009F0122">
        <w:t>BoxTops</w:t>
      </w:r>
      <w:proofErr w:type="spellEnd"/>
      <w:r w:rsidR="009F0122">
        <w:t xml:space="preserve"> and Script), Hospitality</w:t>
      </w:r>
      <w:r w:rsidR="00212CB9">
        <w:t xml:space="preserve"> </w:t>
      </w:r>
      <w:r w:rsidR="009F0122">
        <w:t xml:space="preserve">(Rae </w:t>
      </w:r>
      <w:r w:rsidR="00D17EA4">
        <w:t>Noori</w:t>
      </w:r>
      <w:r w:rsidR="009F0122">
        <w:t xml:space="preserve"> and Denise </w:t>
      </w:r>
      <w:proofErr w:type="spellStart"/>
      <w:r w:rsidR="009F0122">
        <w:t>S</w:t>
      </w:r>
      <w:r w:rsidR="00212CB9">
        <w:t>idery</w:t>
      </w:r>
      <w:r w:rsidR="009F0122">
        <w:t>s</w:t>
      </w:r>
      <w:proofErr w:type="spellEnd"/>
      <w:r w:rsidR="009F0122">
        <w:t xml:space="preserve">) and Christina </w:t>
      </w:r>
      <w:proofErr w:type="gramStart"/>
      <w:r w:rsidR="009F0122">
        <w:t>Collins(</w:t>
      </w:r>
      <w:proofErr w:type="gramEnd"/>
      <w:r w:rsidR="009F0122">
        <w:t>clubs and more).</w:t>
      </w:r>
    </w:p>
    <w:p w14:paraId="4CDD5B45" w14:textId="3EBAE344" w:rsidR="00790F92" w:rsidRDefault="00790F92" w:rsidP="00790F92"/>
    <w:p w14:paraId="43A8B9F0" w14:textId="5B96548E" w:rsidR="00790F92" w:rsidRDefault="009F0122" w:rsidP="00790F92">
      <w:r>
        <w:t>Meeting adjourned at 7:45pm</w:t>
      </w:r>
    </w:p>
    <w:sectPr w:rsidR="00790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F0704"/>
    <w:multiLevelType w:val="hybridMultilevel"/>
    <w:tmpl w:val="C7DA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B5D3D"/>
    <w:multiLevelType w:val="hybridMultilevel"/>
    <w:tmpl w:val="7990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53C86"/>
    <w:multiLevelType w:val="hybridMultilevel"/>
    <w:tmpl w:val="2E92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92"/>
    <w:rsid w:val="00025255"/>
    <w:rsid w:val="00057319"/>
    <w:rsid w:val="001414DA"/>
    <w:rsid w:val="00172945"/>
    <w:rsid w:val="00212CB9"/>
    <w:rsid w:val="002A1753"/>
    <w:rsid w:val="005D1062"/>
    <w:rsid w:val="005F600A"/>
    <w:rsid w:val="00790F92"/>
    <w:rsid w:val="00810D63"/>
    <w:rsid w:val="00910AA8"/>
    <w:rsid w:val="00962683"/>
    <w:rsid w:val="009D05A3"/>
    <w:rsid w:val="009F0122"/>
    <w:rsid w:val="00C2488C"/>
    <w:rsid w:val="00D17EA4"/>
    <w:rsid w:val="00E7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A228"/>
  <w15:chartTrackingRefBased/>
  <w15:docId w15:val="{BE29717F-4853-4A20-97C8-00B6D132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Swinger</dc:creator>
  <cp:keywords/>
  <dc:description/>
  <cp:lastModifiedBy>Haylee Bernstein</cp:lastModifiedBy>
  <cp:revision>2</cp:revision>
  <dcterms:created xsi:type="dcterms:W3CDTF">2022-01-18T17:14:00Z</dcterms:created>
  <dcterms:modified xsi:type="dcterms:W3CDTF">2022-01-18T17:14:00Z</dcterms:modified>
</cp:coreProperties>
</file>