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9EAF" w14:textId="2F8ED1C6" w:rsidR="005D1062" w:rsidRDefault="00DE4ADC">
      <w:r>
        <w:t xml:space="preserve">Sangster PTA Meeting Minutes                                                                </w:t>
      </w:r>
      <w:r w:rsidR="00C94B5B">
        <w:t xml:space="preserve">   </w:t>
      </w:r>
      <w:r>
        <w:t xml:space="preserve"> November 17, 2022</w:t>
      </w:r>
    </w:p>
    <w:p w14:paraId="40FFACB8" w14:textId="66C23EA9" w:rsidR="00DE4ADC" w:rsidRDefault="00DE4ADC">
      <w:r>
        <w:t>Attendance</w:t>
      </w:r>
      <w:r w:rsidR="00C94B5B">
        <w:t>:</w:t>
      </w:r>
      <w:r>
        <w:t xml:space="preserve"> </w:t>
      </w:r>
      <w:r w:rsidR="00C94B5B">
        <w:t>16</w:t>
      </w:r>
      <w:r>
        <w:t xml:space="preserve">                                                                                                Called to order </w:t>
      </w:r>
      <w:r w:rsidR="00C94B5B">
        <w:t>at 7:01pm</w:t>
      </w:r>
    </w:p>
    <w:p w14:paraId="66A1A141" w14:textId="77777777" w:rsidR="00DE4ADC" w:rsidRPr="00DE4ADC" w:rsidRDefault="00DE4ADC" w:rsidP="00DE4ADC">
      <w:r w:rsidRPr="00C94B5B">
        <w:rPr>
          <w:b/>
          <w:bCs/>
          <w:sz w:val="24"/>
          <w:szCs w:val="24"/>
        </w:rPr>
        <w:t>Opening Comments</w:t>
      </w:r>
      <w:r w:rsidRPr="00DE4ADC">
        <w:t>: Erin Straub</w:t>
      </w:r>
    </w:p>
    <w:p w14:paraId="61B42C5A" w14:textId="2DDDDDDD" w:rsidR="00DE4ADC" w:rsidRDefault="00DE4ADC" w:rsidP="00DE4ADC">
      <w:r w:rsidRPr="00C94B5B">
        <w:rPr>
          <w:b/>
          <w:bCs/>
          <w:sz w:val="24"/>
          <w:szCs w:val="24"/>
        </w:rPr>
        <w:t>Principal Updates</w:t>
      </w:r>
      <w:r w:rsidRPr="00DE4ADC">
        <w:t>: Allison Jankovich</w:t>
      </w:r>
    </w:p>
    <w:p w14:paraId="40C2407B" w14:textId="00CA90F3" w:rsidR="00DE4ADC" w:rsidRPr="00DE4ADC" w:rsidRDefault="00DE4ADC" w:rsidP="00DE4ADC">
      <w:r w:rsidRPr="00C94B5B">
        <w:rPr>
          <w:b/>
          <w:bCs/>
          <w:sz w:val="24"/>
          <w:szCs w:val="24"/>
        </w:rPr>
        <w:t>What’s New and/or Good</w:t>
      </w:r>
      <w:r>
        <w:t>:</w:t>
      </w:r>
    </w:p>
    <w:p w14:paraId="3395398F" w14:textId="31D16C80" w:rsidR="00DE4ADC" w:rsidRDefault="00DE4ADC" w:rsidP="00DE4ADC">
      <w:pPr>
        <w:ind w:firstLine="720"/>
      </w:pPr>
      <w:r w:rsidRPr="00DE4ADC">
        <w:t>Math Night</w:t>
      </w:r>
      <w:r>
        <w:t xml:space="preserve">, Book </w:t>
      </w:r>
      <w:r w:rsidRPr="00DE4ADC">
        <w:t>Fair</w:t>
      </w:r>
      <w:r>
        <w:t xml:space="preserve">, </w:t>
      </w:r>
      <w:r w:rsidRPr="00DE4ADC">
        <w:t>Veterans Day Ceremony and Classroom Visits</w:t>
      </w:r>
      <w:r>
        <w:t xml:space="preserve">, </w:t>
      </w:r>
      <w:r w:rsidRPr="00DE4ADC">
        <w:t>Fun Run</w:t>
      </w:r>
      <w:r>
        <w:t xml:space="preserve">, </w:t>
      </w:r>
      <w:r w:rsidRPr="00DE4ADC">
        <w:t>Movie Night</w:t>
      </w:r>
    </w:p>
    <w:p w14:paraId="4E2BF572" w14:textId="77777777" w:rsidR="00DE4ADC" w:rsidRPr="00C94B5B" w:rsidRDefault="00DE4ADC" w:rsidP="00DE4ADC">
      <w:pPr>
        <w:rPr>
          <w:sz w:val="24"/>
          <w:szCs w:val="24"/>
        </w:rPr>
      </w:pPr>
      <w:r w:rsidRPr="00C94B5B">
        <w:rPr>
          <w:b/>
          <w:bCs/>
          <w:sz w:val="24"/>
          <w:szCs w:val="24"/>
        </w:rPr>
        <w:t>Strategic Plan</w:t>
      </w:r>
    </w:p>
    <w:p w14:paraId="0773E5EB" w14:textId="77777777" w:rsidR="00DE4ADC" w:rsidRPr="00DE4ADC" w:rsidRDefault="00DE4ADC" w:rsidP="00DE4ADC">
      <w:pPr>
        <w:numPr>
          <w:ilvl w:val="1"/>
          <w:numId w:val="1"/>
        </w:numPr>
      </w:pPr>
      <w:r w:rsidRPr="00DE4ADC">
        <w:rPr>
          <w:b/>
          <w:bCs/>
        </w:rPr>
        <w:t xml:space="preserve"> FCPS wants to make all schools better and ensure we are all moving in the right direction together. The last Strategic Plan was created five years ago. A lot of things have changed since then. It is time for us to set a new direction based on where FCPS is now. Developing the strategic plan requires feedback from our students and staff on what is going well in school and what are the areas where they feel improvements can be made. </w:t>
      </w:r>
    </w:p>
    <w:p w14:paraId="04481123" w14:textId="77777777" w:rsidR="00DE4ADC" w:rsidRPr="00DE4ADC" w:rsidRDefault="00DE4ADC" w:rsidP="00DE4ADC">
      <w:pPr>
        <w:numPr>
          <w:ilvl w:val="2"/>
          <w:numId w:val="1"/>
        </w:numPr>
      </w:pPr>
      <w:r w:rsidRPr="00DE4ADC">
        <w:rPr>
          <w:b/>
          <w:bCs/>
        </w:rPr>
        <w:t>Focus right now is students in grades 3 – 12</w:t>
      </w:r>
    </w:p>
    <w:p w14:paraId="5BC617FF" w14:textId="77777777" w:rsidR="00DE4ADC" w:rsidRPr="00DE4ADC" w:rsidRDefault="00DE4ADC" w:rsidP="00DE4ADC">
      <w:pPr>
        <w:numPr>
          <w:ilvl w:val="2"/>
          <w:numId w:val="1"/>
        </w:numPr>
      </w:pPr>
      <w:r w:rsidRPr="00DE4ADC">
        <w:rPr>
          <w:b/>
          <w:bCs/>
        </w:rPr>
        <w:t>Student administered survey (Grades 3 – 6)</w:t>
      </w:r>
    </w:p>
    <w:p w14:paraId="599378E3" w14:textId="77777777" w:rsidR="00DE4ADC" w:rsidRPr="00DE4ADC" w:rsidRDefault="00DE4ADC" w:rsidP="00DE4ADC">
      <w:pPr>
        <w:numPr>
          <w:ilvl w:val="2"/>
          <w:numId w:val="1"/>
        </w:numPr>
      </w:pPr>
      <w:r w:rsidRPr="00DE4ADC">
        <w:rPr>
          <w:b/>
          <w:bCs/>
        </w:rPr>
        <w:t>Principal-Led Forum (15 – 20 students in Grades 3 – 6)</w:t>
      </w:r>
    </w:p>
    <w:p w14:paraId="33304297" w14:textId="77777777" w:rsidR="00DE4ADC" w:rsidRPr="00C94B5B" w:rsidRDefault="00DE4ADC" w:rsidP="00DE4ADC">
      <w:pPr>
        <w:rPr>
          <w:sz w:val="24"/>
          <w:szCs w:val="24"/>
        </w:rPr>
      </w:pPr>
      <w:r w:rsidRPr="00C94B5B">
        <w:rPr>
          <w:b/>
          <w:bCs/>
          <w:sz w:val="24"/>
          <w:szCs w:val="24"/>
        </w:rPr>
        <w:t>Friday, November 11</w:t>
      </w:r>
      <w:r w:rsidRPr="00C94B5B">
        <w:rPr>
          <w:b/>
          <w:bCs/>
          <w:sz w:val="24"/>
          <w:szCs w:val="24"/>
          <w:vertAlign w:val="superscript"/>
        </w:rPr>
        <w:t>th</w:t>
      </w:r>
      <w:r w:rsidRPr="00C94B5B">
        <w:rPr>
          <w:b/>
          <w:bCs/>
          <w:sz w:val="24"/>
          <w:szCs w:val="24"/>
        </w:rPr>
        <w:t xml:space="preserve"> Staff Development Day</w:t>
      </w:r>
    </w:p>
    <w:p w14:paraId="5D77657C" w14:textId="77777777" w:rsidR="00DE4ADC" w:rsidRPr="00DE4ADC" w:rsidRDefault="00DE4ADC" w:rsidP="00DE4ADC">
      <w:pPr>
        <w:numPr>
          <w:ilvl w:val="1"/>
          <w:numId w:val="2"/>
        </w:numPr>
      </w:pPr>
      <w:r w:rsidRPr="00DE4ADC">
        <w:rPr>
          <w:b/>
          <w:bCs/>
        </w:rPr>
        <w:t xml:space="preserve"> Science of Reading is the focus - Word study (phonics, phonemic awareness, morphology) </w:t>
      </w:r>
    </w:p>
    <w:p w14:paraId="487D1C97" w14:textId="77777777" w:rsidR="00DE4ADC" w:rsidRPr="00DE4ADC" w:rsidRDefault="00DE4ADC" w:rsidP="00DE4ADC">
      <w:pPr>
        <w:numPr>
          <w:ilvl w:val="1"/>
          <w:numId w:val="2"/>
        </w:numPr>
      </w:pPr>
      <w:r w:rsidRPr="00DE4ADC">
        <w:rPr>
          <w:b/>
          <w:bCs/>
        </w:rPr>
        <w:t>Met to discuss skills-based, small group instruction in every grade, K – 6</w:t>
      </w:r>
    </w:p>
    <w:p w14:paraId="02BE9ED5" w14:textId="77777777" w:rsidR="00DE4ADC" w:rsidRPr="00C94B5B" w:rsidRDefault="00DE4ADC" w:rsidP="00DE4ADC">
      <w:pPr>
        <w:rPr>
          <w:sz w:val="24"/>
          <w:szCs w:val="24"/>
        </w:rPr>
      </w:pPr>
      <w:r w:rsidRPr="00C94B5B">
        <w:rPr>
          <w:b/>
          <w:bCs/>
          <w:sz w:val="24"/>
          <w:szCs w:val="24"/>
        </w:rPr>
        <w:t>Lost and Found</w:t>
      </w:r>
    </w:p>
    <w:p w14:paraId="65DFF9EA" w14:textId="5CE06F79" w:rsidR="00DE4ADC" w:rsidRPr="00DE4ADC" w:rsidRDefault="00DE4ADC" w:rsidP="00DE4ADC">
      <w:pPr>
        <w:numPr>
          <w:ilvl w:val="1"/>
          <w:numId w:val="3"/>
        </w:numPr>
      </w:pPr>
      <w:r w:rsidRPr="00DE4ADC">
        <w:rPr>
          <w:b/>
          <w:bCs/>
        </w:rPr>
        <w:t xml:space="preserve"> Friday, November 18</w:t>
      </w:r>
      <w:r w:rsidRPr="00DE4ADC">
        <w:rPr>
          <w:b/>
          <w:bCs/>
          <w:vertAlign w:val="superscript"/>
        </w:rPr>
        <w:t>th</w:t>
      </w:r>
      <w:r w:rsidRPr="00DE4ADC">
        <w:rPr>
          <w:b/>
          <w:bCs/>
        </w:rPr>
        <w:t>, Monday, November 21</w:t>
      </w:r>
      <w:r w:rsidRPr="00DE4ADC">
        <w:rPr>
          <w:b/>
          <w:bCs/>
          <w:vertAlign w:val="superscript"/>
        </w:rPr>
        <w:t>st</w:t>
      </w:r>
      <w:r w:rsidRPr="00DE4ADC">
        <w:rPr>
          <w:b/>
          <w:bCs/>
        </w:rPr>
        <w:t>, and Tuesday, November 22</w:t>
      </w:r>
      <w:r w:rsidR="00B75EA1" w:rsidRPr="00DE4ADC">
        <w:rPr>
          <w:b/>
          <w:bCs/>
          <w:vertAlign w:val="superscript"/>
        </w:rPr>
        <w:t>nd</w:t>
      </w:r>
      <w:r w:rsidR="00B75EA1" w:rsidRPr="00DE4ADC">
        <w:rPr>
          <w:b/>
          <w:bCs/>
        </w:rPr>
        <w:t>:</w:t>
      </w:r>
      <w:r w:rsidR="00C94B5B">
        <w:rPr>
          <w:b/>
          <w:bCs/>
        </w:rPr>
        <w:t xml:space="preserve"> </w:t>
      </w:r>
      <w:r w:rsidRPr="00DE4ADC">
        <w:rPr>
          <w:b/>
          <w:bCs/>
        </w:rPr>
        <w:t xml:space="preserve"> Lost and Found items will be outside from 7:30am – 6:30pm</w:t>
      </w:r>
    </w:p>
    <w:p w14:paraId="5C836A1D" w14:textId="4A3C44A3" w:rsidR="00DE4ADC" w:rsidRPr="00C94B5B" w:rsidRDefault="00DE4ADC" w:rsidP="00DE4ADC">
      <w:pPr>
        <w:numPr>
          <w:ilvl w:val="1"/>
          <w:numId w:val="3"/>
        </w:numPr>
      </w:pPr>
      <w:r w:rsidRPr="00DE4ADC">
        <w:rPr>
          <w:b/>
          <w:bCs/>
        </w:rPr>
        <w:t>Starting in January we will donate lost a</w:t>
      </w:r>
      <w:r>
        <w:rPr>
          <w:b/>
          <w:bCs/>
        </w:rPr>
        <w:t>ll</w:t>
      </w:r>
      <w:r w:rsidRPr="00DE4ADC">
        <w:rPr>
          <w:b/>
          <w:bCs/>
        </w:rPr>
        <w:t xml:space="preserve"> found items at the end of the month (February 1</w:t>
      </w:r>
      <w:r w:rsidRPr="00DE4ADC">
        <w:rPr>
          <w:b/>
          <w:bCs/>
          <w:vertAlign w:val="superscript"/>
        </w:rPr>
        <w:t>st</w:t>
      </w:r>
      <w:r w:rsidRPr="00DE4ADC">
        <w:rPr>
          <w:b/>
          <w:bCs/>
        </w:rPr>
        <w:t>). Teachers and students will have MANY reminders to check the lost and found throughout the month.</w:t>
      </w:r>
    </w:p>
    <w:p w14:paraId="05220EC4" w14:textId="7F9365DD" w:rsidR="00C94B5B" w:rsidRPr="00DE4ADC" w:rsidRDefault="00C94B5B" w:rsidP="00DE4ADC">
      <w:pPr>
        <w:numPr>
          <w:ilvl w:val="1"/>
          <w:numId w:val="3"/>
        </w:numPr>
      </w:pPr>
      <w:r>
        <w:rPr>
          <w:b/>
          <w:bCs/>
        </w:rPr>
        <w:t xml:space="preserve">Posts to be included on </w:t>
      </w:r>
      <w:r w:rsidR="00B75EA1">
        <w:rPr>
          <w:b/>
          <w:bCs/>
        </w:rPr>
        <w:t>Facebook</w:t>
      </w:r>
      <w:r>
        <w:rPr>
          <w:b/>
          <w:bCs/>
        </w:rPr>
        <w:t xml:space="preserve"> page as reminders.</w:t>
      </w:r>
    </w:p>
    <w:p w14:paraId="7B2B7D24" w14:textId="77777777" w:rsidR="00DE4ADC" w:rsidRPr="00C94B5B" w:rsidRDefault="00DE4ADC" w:rsidP="00DE4ADC">
      <w:pPr>
        <w:rPr>
          <w:sz w:val="24"/>
          <w:szCs w:val="24"/>
        </w:rPr>
      </w:pPr>
      <w:r w:rsidRPr="00C94B5B">
        <w:rPr>
          <w:b/>
          <w:bCs/>
          <w:sz w:val="24"/>
          <w:szCs w:val="24"/>
        </w:rPr>
        <w:t>Family Life and Education (FLE)</w:t>
      </w:r>
    </w:p>
    <w:p w14:paraId="4E6CD3E6" w14:textId="77777777" w:rsidR="00DE4ADC" w:rsidRPr="00DE4ADC" w:rsidRDefault="00DE4ADC" w:rsidP="00DE4ADC">
      <w:pPr>
        <w:numPr>
          <w:ilvl w:val="1"/>
          <w:numId w:val="4"/>
        </w:numPr>
      </w:pPr>
      <w:r w:rsidRPr="00DE4ADC">
        <w:rPr>
          <w:b/>
          <w:bCs/>
        </w:rPr>
        <w:t xml:space="preserve"> All students in grades K – 6 participate in socio-emotional lessons, taught by the classroom teacher (Spring)</w:t>
      </w:r>
    </w:p>
    <w:p w14:paraId="400A0847" w14:textId="77777777" w:rsidR="00DE4ADC" w:rsidRPr="00DE4ADC" w:rsidRDefault="00DE4ADC" w:rsidP="00DE4ADC">
      <w:pPr>
        <w:numPr>
          <w:ilvl w:val="1"/>
          <w:numId w:val="4"/>
        </w:numPr>
      </w:pPr>
      <w:r w:rsidRPr="00DE4ADC">
        <w:rPr>
          <w:b/>
          <w:bCs/>
        </w:rPr>
        <w:t xml:space="preserve">Students in grades 4 – 6 will also participate in Human Growth and Development Lesson (HGD). </w:t>
      </w:r>
    </w:p>
    <w:p w14:paraId="5BEC70F2" w14:textId="77777777" w:rsidR="00DE4ADC" w:rsidRPr="00DE4ADC" w:rsidRDefault="00DE4ADC" w:rsidP="00DE4ADC">
      <w:pPr>
        <w:numPr>
          <w:ilvl w:val="2"/>
          <w:numId w:val="4"/>
        </w:numPr>
      </w:pPr>
      <w:r w:rsidRPr="00DE4ADC">
        <w:rPr>
          <w:b/>
          <w:bCs/>
        </w:rPr>
        <w:lastRenderedPageBreak/>
        <w:t>4</w:t>
      </w:r>
      <w:r w:rsidRPr="00DE4ADC">
        <w:rPr>
          <w:b/>
          <w:bCs/>
          <w:vertAlign w:val="superscript"/>
        </w:rPr>
        <w:t>th</w:t>
      </w:r>
      <w:r w:rsidRPr="00DE4ADC">
        <w:rPr>
          <w:b/>
          <w:bCs/>
        </w:rPr>
        <w:t xml:space="preserve"> Grade – 1 Lesson</w:t>
      </w:r>
    </w:p>
    <w:p w14:paraId="18B5D5FF" w14:textId="77777777" w:rsidR="00DE4ADC" w:rsidRPr="00DE4ADC" w:rsidRDefault="00DE4ADC" w:rsidP="00DE4ADC">
      <w:pPr>
        <w:numPr>
          <w:ilvl w:val="2"/>
          <w:numId w:val="4"/>
        </w:numPr>
      </w:pPr>
      <w:r w:rsidRPr="00DE4ADC">
        <w:rPr>
          <w:b/>
          <w:bCs/>
        </w:rPr>
        <w:t>5</w:t>
      </w:r>
      <w:r w:rsidRPr="00DE4ADC">
        <w:rPr>
          <w:b/>
          <w:bCs/>
          <w:vertAlign w:val="superscript"/>
        </w:rPr>
        <w:t>th</w:t>
      </w:r>
      <w:r w:rsidRPr="00DE4ADC">
        <w:rPr>
          <w:b/>
          <w:bCs/>
        </w:rPr>
        <w:t>/6</w:t>
      </w:r>
      <w:r w:rsidRPr="00DE4ADC">
        <w:rPr>
          <w:b/>
          <w:bCs/>
          <w:vertAlign w:val="superscript"/>
        </w:rPr>
        <w:t>th</w:t>
      </w:r>
      <w:r w:rsidRPr="00DE4ADC">
        <w:rPr>
          <w:b/>
          <w:bCs/>
        </w:rPr>
        <w:t xml:space="preserve"> – 5 lessons</w:t>
      </w:r>
    </w:p>
    <w:p w14:paraId="12DF6890" w14:textId="77777777" w:rsidR="00DE4ADC" w:rsidRPr="00DE4ADC" w:rsidRDefault="00DE4ADC" w:rsidP="00DE4ADC">
      <w:pPr>
        <w:numPr>
          <w:ilvl w:val="1"/>
          <w:numId w:val="4"/>
        </w:numPr>
      </w:pPr>
      <w:r w:rsidRPr="00DE4ADC">
        <w:rPr>
          <w:b/>
          <w:bCs/>
        </w:rPr>
        <w:t>Parents can opt students out of one or all lessons.</w:t>
      </w:r>
    </w:p>
    <w:p w14:paraId="1FBB1662" w14:textId="77777777" w:rsidR="00DE4ADC" w:rsidRPr="00DE4ADC" w:rsidRDefault="00DE4ADC" w:rsidP="00DE4ADC">
      <w:pPr>
        <w:numPr>
          <w:ilvl w:val="1"/>
          <w:numId w:val="4"/>
        </w:numPr>
      </w:pPr>
      <w:r w:rsidRPr="00DE4ADC">
        <w:rPr>
          <w:b/>
          <w:bCs/>
          <w:highlight w:val="yellow"/>
        </w:rPr>
        <w:t>Virtual Parent Preview Night on Thursday, December 1</w:t>
      </w:r>
      <w:r w:rsidRPr="00DE4ADC">
        <w:rPr>
          <w:b/>
          <w:bCs/>
          <w:highlight w:val="yellow"/>
          <w:vertAlign w:val="superscript"/>
        </w:rPr>
        <w:t>st</w:t>
      </w:r>
      <w:r w:rsidRPr="00DE4ADC">
        <w:rPr>
          <w:b/>
          <w:bCs/>
          <w:highlight w:val="yellow"/>
        </w:rPr>
        <w:t xml:space="preserve"> </w:t>
      </w:r>
      <w:r w:rsidRPr="00DE4ADC">
        <w:rPr>
          <w:b/>
          <w:bCs/>
        </w:rPr>
        <w:t>for all grades. Grade level links to be sent out via Allison to all parents.</w:t>
      </w:r>
    </w:p>
    <w:p w14:paraId="67567EAC" w14:textId="77777777" w:rsidR="00DE4ADC" w:rsidRPr="00DE4ADC" w:rsidRDefault="00DE4ADC" w:rsidP="00DE4ADC">
      <w:pPr>
        <w:numPr>
          <w:ilvl w:val="2"/>
          <w:numId w:val="4"/>
        </w:numPr>
      </w:pPr>
      <w:r w:rsidRPr="00DE4ADC">
        <w:rPr>
          <w:b/>
          <w:bCs/>
        </w:rPr>
        <w:t>K – 3 from 6:30PM – 7:00PM</w:t>
      </w:r>
    </w:p>
    <w:p w14:paraId="66EDBA76" w14:textId="2B1BC053" w:rsidR="00C94B5B" w:rsidRPr="00497BDB" w:rsidRDefault="00DE4ADC" w:rsidP="00C94B5B">
      <w:pPr>
        <w:numPr>
          <w:ilvl w:val="2"/>
          <w:numId w:val="4"/>
        </w:numPr>
      </w:pPr>
      <w:r w:rsidRPr="00DE4ADC">
        <w:rPr>
          <w:b/>
          <w:bCs/>
        </w:rPr>
        <w:t>4 – 6 from 7:00PM – 7:30PM</w:t>
      </w:r>
    </w:p>
    <w:p w14:paraId="62ADE8CC" w14:textId="11F662B3" w:rsidR="00497BDB" w:rsidRDefault="00497BDB" w:rsidP="00497BDB">
      <w:pPr>
        <w:rPr>
          <w:b/>
          <w:bCs/>
        </w:rPr>
      </w:pPr>
      <w:r>
        <w:rPr>
          <w:b/>
          <w:bCs/>
        </w:rPr>
        <w:t>AAP Referrals: Jennifer Redford</w:t>
      </w:r>
    </w:p>
    <w:p w14:paraId="34353350" w14:textId="5CCC4FBF" w:rsidR="00497BDB" w:rsidRDefault="00497BDB" w:rsidP="00497BDB">
      <w:pPr>
        <w:rPr>
          <w:b/>
          <w:bCs/>
        </w:rPr>
      </w:pPr>
      <w:r>
        <w:rPr>
          <w:b/>
          <w:bCs/>
        </w:rPr>
        <w:tab/>
        <w:t>As mentioned in NYC, AAP referrals are due by Dec 15</w:t>
      </w:r>
      <w:r w:rsidRPr="00497BDB">
        <w:rPr>
          <w:b/>
          <w:bCs/>
          <w:vertAlign w:val="superscript"/>
        </w:rPr>
        <w:t>th</w:t>
      </w:r>
      <w:r>
        <w:rPr>
          <w:b/>
          <w:bCs/>
        </w:rPr>
        <w:t xml:space="preserve">. All referrals need to be submitted to </w:t>
      </w:r>
      <w:r w:rsidR="00B75EA1">
        <w:rPr>
          <w:b/>
          <w:bCs/>
        </w:rPr>
        <w:t>Ms.</w:t>
      </w:r>
      <w:r>
        <w:rPr>
          <w:b/>
          <w:bCs/>
        </w:rPr>
        <w:t xml:space="preserve"> Reford, </w:t>
      </w:r>
      <w:r w:rsidR="00B75EA1">
        <w:rPr>
          <w:b/>
          <w:bCs/>
        </w:rPr>
        <w:t>Ms.</w:t>
      </w:r>
      <w:r>
        <w:rPr>
          <w:b/>
          <w:bCs/>
        </w:rPr>
        <w:t xml:space="preserve"> Fant and </w:t>
      </w:r>
      <w:r w:rsidR="00B75EA1">
        <w:rPr>
          <w:b/>
          <w:bCs/>
        </w:rPr>
        <w:t>Ms.</w:t>
      </w:r>
      <w:r>
        <w:rPr>
          <w:b/>
          <w:bCs/>
        </w:rPr>
        <w:t xml:space="preserve"> Biberaj.</w:t>
      </w:r>
    </w:p>
    <w:p w14:paraId="0E3355F3" w14:textId="77777777" w:rsidR="00497BDB" w:rsidRPr="00DE4ADC" w:rsidRDefault="00497BDB" w:rsidP="00497BDB"/>
    <w:p w14:paraId="58166E8E" w14:textId="7566E1E3" w:rsidR="00DE4ADC" w:rsidRPr="00DE4ADC" w:rsidRDefault="00DE4ADC" w:rsidP="00DE4ADC">
      <w:r w:rsidRPr="00C94B5B">
        <w:rPr>
          <w:b/>
          <w:bCs/>
          <w:sz w:val="24"/>
          <w:szCs w:val="24"/>
        </w:rPr>
        <w:t>Meeting Minutes Review and Vote</w:t>
      </w:r>
      <w:r w:rsidR="00C94B5B">
        <w:t>: Approved with majority vote, 13/16</w:t>
      </w:r>
    </w:p>
    <w:p w14:paraId="6F9C3312" w14:textId="6B4438A1" w:rsidR="00DE4ADC" w:rsidRDefault="00DE4ADC" w:rsidP="00DE4ADC">
      <w:r w:rsidRPr="00C94B5B">
        <w:rPr>
          <w:b/>
          <w:bCs/>
          <w:sz w:val="24"/>
          <w:szCs w:val="24"/>
        </w:rPr>
        <w:t>Treasurers Report</w:t>
      </w:r>
      <w:r w:rsidRPr="00DE4ADC">
        <w:t>: Tiffany Bares</w:t>
      </w:r>
    </w:p>
    <w:p w14:paraId="333D7432" w14:textId="0902FA2A" w:rsidR="00DE4ADC" w:rsidRPr="00DE4ADC" w:rsidRDefault="00DE4ADC" w:rsidP="00DE4ADC">
      <w:r>
        <w:rPr>
          <w:noProof/>
        </w:rPr>
        <w:drawing>
          <wp:inline distT="0" distB="0" distL="0" distR="0" wp14:anchorId="5548E86E" wp14:editId="3EAD3137">
            <wp:extent cx="5999795" cy="463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6621" cy="4648796"/>
                    </a:xfrm>
                    <a:prstGeom prst="rect">
                      <a:avLst/>
                    </a:prstGeom>
                    <a:noFill/>
                  </pic:spPr>
                </pic:pic>
              </a:graphicData>
            </a:graphic>
          </wp:inline>
        </w:drawing>
      </w:r>
    </w:p>
    <w:p w14:paraId="439CBC10" w14:textId="77777777" w:rsidR="00C94B5B" w:rsidRDefault="00C94B5B" w:rsidP="00DE4ADC">
      <w:r>
        <w:lastRenderedPageBreak/>
        <w:t>Approved with majority vote: 10/16</w:t>
      </w:r>
    </w:p>
    <w:p w14:paraId="0ED613C4" w14:textId="692B77B8" w:rsidR="00DE4ADC" w:rsidRPr="00DE4ADC" w:rsidRDefault="00DE4ADC" w:rsidP="00DE4ADC">
      <w:r w:rsidRPr="00C94B5B">
        <w:rPr>
          <w:b/>
          <w:bCs/>
        </w:rPr>
        <w:t>PTA BUDGET AMENDMENTS</w:t>
      </w:r>
      <w:r w:rsidRPr="00DE4ADC">
        <w:t>:</w:t>
      </w:r>
    </w:p>
    <w:p w14:paraId="45C0F269" w14:textId="77777777" w:rsidR="00DE4ADC" w:rsidRPr="00DE4ADC" w:rsidRDefault="00DE4ADC" w:rsidP="00DE4ADC">
      <w:pPr>
        <w:numPr>
          <w:ilvl w:val="0"/>
          <w:numId w:val="5"/>
        </w:numPr>
      </w:pPr>
      <w:r w:rsidRPr="00DE4ADC">
        <w:t>Increase Meals, Hospitality &amp; Gift Cards line item by $2,200 to account for teacher holiday gifts, increased hospitality events and increased food cost.</w:t>
      </w:r>
    </w:p>
    <w:p w14:paraId="1620866E" w14:textId="77777777" w:rsidR="00DE4ADC" w:rsidRPr="00DE4ADC" w:rsidRDefault="00DE4ADC" w:rsidP="00DE4ADC">
      <w:pPr>
        <w:numPr>
          <w:ilvl w:val="0"/>
          <w:numId w:val="5"/>
        </w:numPr>
      </w:pPr>
      <w:r w:rsidRPr="00DE4ADC">
        <w:t>Increase Community Events line item by $1,000 to account for donations and increased material/event cost.</w:t>
      </w:r>
    </w:p>
    <w:p w14:paraId="78D1ED18" w14:textId="06F4BA2E" w:rsidR="00DE4ADC" w:rsidRDefault="00DE4ADC" w:rsidP="00DE4ADC">
      <w:pPr>
        <w:numPr>
          <w:ilvl w:val="0"/>
          <w:numId w:val="5"/>
        </w:numPr>
      </w:pPr>
      <w:r w:rsidRPr="00DE4ADC">
        <w:t>Increase Spirit Wear Expenses line item by $3,000 to replenish inventory and to account for increased material cost.</w:t>
      </w:r>
    </w:p>
    <w:p w14:paraId="75971BCC" w14:textId="4326782D" w:rsidR="00C94B5B" w:rsidRPr="00DE4ADC" w:rsidRDefault="00C94B5B" w:rsidP="00C94B5B">
      <w:pPr>
        <w:ind w:left="720"/>
      </w:pPr>
      <w:r>
        <w:t>Approved with majority vote: 9/15</w:t>
      </w:r>
    </w:p>
    <w:p w14:paraId="5660328C" w14:textId="1007E298" w:rsidR="00DE4ADC" w:rsidRPr="00C94B5B" w:rsidRDefault="00DE4ADC" w:rsidP="00DE4ADC">
      <w:pPr>
        <w:rPr>
          <w:b/>
          <w:bCs/>
          <w:sz w:val="24"/>
          <w:szCs w:val="24"/>
        </w:rPr>
      </w:pPr>
      <w:r w:rsidRPr="00C94B5B">
        <w:rPr>
          <w:b/>
          <w:bCs/>
          <w:sz w:val="24"/>
          <w:szCs w:val="24"/>
        </w:rPr>
        <w:t>Activities</w:t>
      </w:r>
    </w:p>
    <w:p w14:paraId="5336AC64" w14:textId="029041E3" w:rsidR="00DE4ADC" w:rsidRDefault="00DE4ADC" w:rsidP="00DE4ADC">
      <w:r>
        <w:t>Fall Auction</w:t>
      </w:r>
    </w:p>
    <w:p w14:paraId="733C4DBF" w14:textId="54ED63F5" w:rsidR="00C94B5B" w:rsidRDefault="00C94B5B" w:rsidP="00DE4ADC">
      <w:r>
        <w:tab/>
        <w:t>Raised almost $8,800! Thank you, Sally-Anne, for all of your hard work.</w:t>
      </w:r>
    </w:p>
    <w:p w14:paraId="19FAC998" w14:textId="32209E79" w:rsidR="00DE4ADC" w:rsidRDefault="00DE4ADC" w:rsidP="00DE4ADC">
      <w:r>
        <w:t>Pies for Teachers</w:t>
      </w:r>
    </w:p>
    <w:p w14:paraId="286C5416" w14:textId="2CF8E3F2" w:rsidR="00C94B5B" w:rsidRDefault="00C94B5B" w:rsidP="00DE4ADC">
      <w:r>
        <w:tab/>
        <w:t>Pies have been ordered to be gifted to all teachers and staff. Gift cards for pies will be given to bus drivers this year so that they do not have issues with taking their pie on a bus.</w:t>
      </w:r>
    </w:p>
    <w:p w14:paraId="05534657" w14:textId="4DC35D34" w:rsidR="00DE4ADC" w:rsidRDefault="00DE4ADC" w:rsidP="00DE4ADC">
      <w:r>
        <w:t>Spirit Wear Pop-up Sale:</w:t>
      </w:r>
    </w:p>
    <w:p w14:paraId="5ADB7F09" w14:textId="285F947E" w:rsidR="00DE4ADC" w:rsidRPr="00DE4ADC" w:rsidRDefault="00DE4ADC" w:rsidP="00DE4ADC">
      <w:r>
        <w:tab/>
        <w:t>December 7</w:t>
      </w:r>
      <w:r w:rsidRPr="00DE4ADC">
        <w:rPr>
          <w:vertAlign w:val="superscript"/>
        </w:rPr>
        <w:t>th</w:t>
      </w:r>
      <w:r>
        <w:t xml:space="preserve"> at the General Membership in</w:t>
      </w:r>
      <w:r w:rsidR="008F2A16">
        <w:t xml:space="preserve"> </w:t>
      </w:r>
      <w:r>
        <w:t>person meeting.</w:t>
      </w:r>
    </w:p>
    <w:p w14:paraId="1C042EC5" w14:textId="77777777" w:rsidR="008F2A16" w:rsidRPr="008F2A16" w:rsidRDefault="008F2A16" w:rsidP="008F2A16">
      <w:r w:rsidRPr="008F2A16">
        <w:rPr>
          <w:b/>
          <w:bCs/>
        </w:rPr>
        <w:t>INTERESTED IN VOLUNTEERING?</w:t>
      </w:r>
    </w:p>
    <w:p w14:paraId="67830658" w14:textId="77777777" w:rsidR="008F2A16" w:rsidRPr="008F2A16" w:rsidRDefault="008F2A16" w:rsidP="008F2A16">
      <w:r w:rsidRPr="008F2A16">
        <w:t>Email our Volunteer Coordinator Jill Mitchell at Volunteers@SangsterPTA.org</w:t>
      </w:r>
    </w:p>
    <w:p w14:paraId="28974273" w14:textId="77777777" w:rsidR="008F2A16" w:rsidRPr="008F2A16" w:rsidRDefault="008F2A16" w:rsidP="008F2A16">
      <w:r w:rsidRPr="008F2A16">
        <w:rPr>
          <w:b/>
          <w:bCs/>
        </w:rPr>
        <w:t> </w:t>
      </w:r>
    </w:p>
    <w:p w14:paraId="4DDCFF82" w14:textId="77777777" w:rsidR="008F2A16" w:rsidRPr="008F2A16" w:rsidRDefault="008F2A16" w:rsidP="008F2A16">
      <w:r w:rsidRPr="008F2A16">
        <w:rPr>
          <w:b/>
          <w:bCs/>
        </w:rPr>
        <w:t>OPEN PTA COMMITTEE/EVENT POSITIONS:</w:t>
      </w:r>
    </w:p>
    <w:p w14:paraId="3242EDE0" w14:textId="77777777" w:rsidR="008F2A16" w:rsidRPr="008F2A16" w:rsidRDefault="008F2A16" w:rsidP="008F2A16">
      <w:r w:rsidRPr="008F2A16">
        <w:t>Valentine’s Day BINGO Coordinator</w:t>
      </w:r>
    </w:p>
    <w:p w14:paraId="4CAC876F" w14:textId="0E68932A" w:rsidR="008F2A16" w:rsidRDefault="008F2A16" w:rsidP="008F2A16">
      <w:r w:rsidRPr="008F2A16">
        <w:t xml:space="preserve">Email Erin at </w:t>
      </w:r>
      <w:hyperlink r:id="rId6" w:history="1">
        <w:r w:rsidRPr="008F2A16">
          <w:rPr>
            <w:rStyle w:val="Hyperlink"/>
          </w:rPr>
          <w:t>President@SangsterPTA.org</w:t>
        </w:r>
      </w:hyperlink>
      <w:r w:rsidRPr="008F2A16">
        <w:t xml:space="preserve"> if you are interested in these positions</w:t>
      </w:r>
    </w:p>
    <w:p w14:paraId="5CE2606A" w14:textId="5F013471" w:rsidR="008F2A16" w:rsidRDefault="008F2A16" w:rsidP="008F2A16">
      <w:r w:rsidRPr="00C94B5B">
        <w:rPr>
          <w:b/>
          <w:bCs/>
          <w:sz w:val="24"/>
          <w:szCs w:val="24"/>
        </w:rPr>
        <w:t>Next Meeting will be held in person on Wednesday, December 7</w:t>
      </w:r>
      <w:r w:rsidRPr="00C94B5B">
        <w:rPr>
          <w:b/>
          <w:bCs/>
          <w:sz w:val="24"/>
          <w:szCs w:val="24"/>
          <w:vertAlign w:val="superscript"/>
        </w:rPr>
        <w:t>th</w:t>
      </w:r>
      <w:r w:rsidRPr="00C94B5B">
        <w:rPr>
          <w:b/>
          <w:bCs/>
          <w:sz w:val="24"/>
          <w:szCs w:val="24"/>
        </w:rPr>
        <w:t xml:space="preserve"> @ 7pm in the Sangster Library</w:t>
      </w:r>
      <w:r>
        <w:t>.</w:t>
      </w:r>
    </w:p>
    <w:p w14:paraId="5AADC0C9" w14:textId="217F48E2" w:rsidR="008F2A16" w:rsidRPr="008F2A16" w:rsidRDefault="008F2A16" w:rsidP="008F2A16">
      <w:r>
        <w:t xml:space="preserve">Meeting adjourned at </w:t>
      </w:r>
      <w:r w:rsidR="00497BDB">
        <w:t>7:26pm</w:t>
      </w:r>
    </w:p>
    <w:p w14:paraId="6CAFFDB4" w14:textId="77777777" w:rsidR="008F2A16" w:rsidRDefault="008F2A16" w:rsidP="00DE4ADC"/>
    <w:sectPr w:rsidR="008F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20D"/>
    <w:multiLevelType w:val="hybridMultilevel"/>
    <w:tmpl w:val="53F69BD8"/>
    <w:lvl w:ilvl="0" w:tplc="34BEE7FA">
      <w:start w:val="1"/>
      <w:numFmt w:val="bullet"/>
      <w:lvlText w:val="o"/>
      <w:lvlJc w:val="left"/>
      <w:pPr>
        <w:tabs>
          <w:tab w:val="num" w:pos="720"/>
        </w:tabs>
        <w:ind w:left="720" w:hanging="360"/>
      </w:pPr>
      <w:rPr>
        <w:rFonts w:ascii="Courier New" w:hAnsi="Courier New" w:hint="default"/>
      </w:rPr>
    </w:lvl>
    <w:lvl w:ilvl="1" w:tplc="26D28EA8">
      <w:start w:val="1"/>
      <w:numFmt w:val="bullet"/>
      <w:lvlText w:val="o"/>
      <w:lvlJc w:val="left"/>
      <w:pPr>
        <w:tabs>
          <w:tab w:val="num" w:pos="1440"/>
        </w:tabs>
        <w:ind w:left="1440" w:hanging="360"/>
      </w:pPr>
      <w:rPr>
        <w:rFonts w:ascii="Courier New" w:hAnsi="Courier New" w:hint="default"/>
      </w:rPr>
    </w:lvl>
    <w:lvl w:ilvl="2" w:tplc="47866060" w:tentative="1">
      <w:start w:val="1"/>
      <w:numFmt w:val="bullet"/>
      <w:lvlText w:val="o"/>
      <w:lvlJc w:val="left"/>
      <w:pPr>
        <w:tabs>
          <w:tab w:val="num" w:pos="2160"/>
        </w:tabs>
        <w:ind w:left="2160" w:hanging="360"/>
      </w:pPr>
      <w:rPr>
        <w:rFonts w:ascii="Courier New" w:hAnsi="Courier New" w:hint="default"/>
      </w:rPr>
    </w:lvl>
    <w:lvl w:ilvl="3" w:tplc="9968C6E8" w:tentative="1">
      <w:start w:val="1"/>
      <w:numFmt w:val="bullet"/>
      <w:lvlText w:val="o"/>
      <w:lvlJc w:val="left"/>
      <w:pPr>
        <w:tabs>
          <w:tab w:val="num" w:pos="2880"/>
        </w:tabs>
        <w:ind w:left="2880" w:hanging="360"/>
      </w:pPr>
      <w:rPr>
        <w:rFonts w:ascii="Courier New" w:hAnsi="Courier New" w:hint="default"/>
      </w:rPr>
    </w:lvl>
    <w:lvl w:ilvl="4" w:tplc="62108A82" w:tentative="1">
      <w:start w:val="1"/>
      <w:numFmt w:val="bullet"/>
      <w:lvlText w:val="o"/>
      <w:lvlJc w:val="left"/>
      <w:pPr>
        <w:tabs>
          <w:tab w:val="num" w:pos="3600"/>
        </w:tabs>
        <w:ind w:left="3600" w:hanging="360"/>
      </w:pPr>
      <w:rPr>
        <w:rFonts w:ascii="Courier New" w:hAnsi="Courier New" w:hint="default"/>
      </w:rPr>
    </w:lvl>
    <w:lvl w:ilvl="5" w:tplc="1CCE7178" w:tentative="1">
      <w:start w:val="1"/>
      <w:numFmt w:val="bullet"/>
      <w:lvlText w:val="o"/>
      <w:lvlJc w:val="left"/>
      <w:pPr>
        <w:tabs>
          <w:tab w:val="num" w:pos="4320"/>
        </w:tabs>
        <w:ind w:left="4320" w:hanging="360"/>
      </w:pPr>
      <w:rPr>
        <w:rFonts w:ascii="Courier New" w:hAnsi="Courier New" w:hint="default"/>
      </w:rPr>
    </w:lvl>
    <w:lvl w:ilvl="6" w:tplc="848424A2" w:tentative="1">
      <w:start w:val="1"/>
      <w:numFmt w:val="bullet"/>
      <w:lvlText w:val="o"/>
      <w:lvlJc w:val="left"/>
      <w:pPr>
        <w:tabs>
          <w:tab w:val="num" w:pos="5040"/>
        </w:tabs>
        <w:ind w:left="5040" w:hanging="360"/>
      </w:pPr>
      <w:rPr>
        <w:rFonts w:ascii="Courier New" w:hAnsi="Courier New" w:hint="default"/>
      </w:rPr>
    </w:lvl>
    <w:lvl w:ilvl="7" w:tplc="AE185A40" w:tentative="1">
      <w:start w:val="1"/>
      <w:numFmt w:val="bullet"/>
      <w:lvlText w:val="o"/>
      <w:lvlJc w:val="left"/>
      <w:pPr>
        <w:tabs>
          <w:tab w:val="num" w:pos="5760"/>
        </w:tabs>
        <w:ind w:left="5760" w:hanging="360"/>
      </w:pPr>
      <w:rPr>
        <w:rFonts w:ascii="Courier New" w:hAnsi="Courier New" w:hint="default"/>
      </w:rPr>
    </w:lvl>
    <w:lvl w:ilvl="8" w:tplc="ADA62DB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7083091"/>
    <w:multiLevelType w:val="hybridMultilevel"/>
    <w:tmpl w:val="B548425E"/>
    <w:lvl w:ilvl="0" w:tplc="74A08F5E">
      <w:start w:val="1"/>
      <w:numFmt w:val="bullet"/>
      <w:lvlText w:val="o"/>
      <w:lvlJc w:val="left"/>
      <w:pPr>
        <w:tabs>
          <w:tab w:val="num" w:pos="720"/>
        </w:tabs>
        <w:ind w:left="720" w:hanging="360"/>
      </w:pPr>
      <w:rPr>
        <w:rFonts w:ascii="Courier New" w:hAnsi="Courier New" w:hint="default"/>
      </w:rPr>
    </w:lvl>
    <w:lvl w:ilvl="1" w:tplc="AA96CBDC">
      <w:start w:val="1"/>
      <w:numFmt w:val="bullet"/>
      <w:lvlText w:val="o"/>
      <w:lvlJc w:val="left"/>
      <w:pPr>
        <w:tabs>
          <w:tab w:val="num" w:pos="1440"/>
        </w:tabs>
        <w:ind w:left="1440" w:hanging="360"/>
      </w:pPr>
      <w:rPr>
        <w:rFonts w:ascii="Courier New" w:hAnsi="Courier New" w:hint="default"/>
      </w:rPr>
    </w:lvl>
    <w:lvl w:ilvl="2" w:tplc="6266790A">
      <w:numFmt w:val="bullet"/>
      <w:lvlText w:val="o"/>
      <w:lvlJc w:val="left"/>
      <w:pPr>
        <w:tabs>
          <w:tab w:val="num" w:pos="2160"/>
        </w:tabs>
        <w:ind w:left="2160" w:hanging="360"/>
      </w:pPr>
      <w:rPr>
        <w:rFonts w:ascii="Courier New" w:hAnsi="Courier New" w:hint="default"/>
      </w:rPr>
    </w:lvl>
    <w:lvl w:ilvl="3" w:tplc="08E22A92" w:tentative="1">
      <w:start w:val="1"/>
      <w:numFmt w:val="bullet"/>
      <w:lvlText w:val="o"/>
      <w:lvlJc w:val="left"/>
      <w:pPr>
        <w:tabs>
          <w:tab w:val="num" w:pos="2880"/>
        </w:tabs>
        <w:ind w:left="2880" w:hanging="360"/>
      </w:pPr>
      <w:rPr>
        <w:rFonts w:ascii="Courier New" w:hAnsi="Courier New" w:hint="default"/>
      </w:rPr>
    </w:lvl>
    <w:lvl w:ilvl="4" w:tplc="7D98B3D8" w:tentative="1">
      <w:start w:val="1"/>
      <w:numFmt w:val="bullet"/>
      <w:lvlText w:val="o"/>
      <w:lvlJc w:val="left"/>
      <w:pPr>
        <w:tabs>
          <w:tab w:val="num" w:pos="3600"/>
        </w:tabs>
        <w:ind w:left="3600" w:hanging="360"/>
      </w:pPr>
      <w:rPr>
        <w:rFonts w:ascii="Courier New" w:hAnsi="Courier New" w:hint="default"/>
      </w:rPr>
    </w:lvl>
    <w:lvl w:ilvl="5" w:tplc="E842DBC2" w:tentative="1">
      <w:start w:val="1"/>
      <w:numFmt w:val="bullet"/>
      <w:lvlText w:val="o"/>
      <w:lvlJc w:val="left"/>
      <w:pPr>
        <w:tabs>
          <w:tab w:val="num" w:pos="4320"/>
        </w:tabs>
        <w:ind w:left="4320" w:hanging="360"/>
      </w:pPr>
      <w:rPr>
        <w:rFonts w:ascii="Courier New" w:hAnsi="Courier New" w:hint="default"/>
      </w:rPr>
    </w:lvl>
    <w:lvl w:ilvl="6" w:tplc="1B222E0E" w:tentative="1">
      <w:start w:val="1"/>
      <w:numFmt w:val="bullet"/>
      <w:lvlText w:val="o"/>
      <w:lvlJc w:val="left"/>
      <w:pPr>
        <w:tabs>
          <w:tab w:val="num" w:pos="5040"/>
        </w:tabs>
        <w:ind w:left="5040" w:hanging="360"/>
      </w:pPr>
      <w:rPr>
        <w:rFonts w:ascii="Courier New" w:hAnsi="Courier New" w:hint="default"/>
      </w:rPr>
    </w:lvl>
    <w:lvl w:ilvl="7" w:tplc="3002123E" w:tentative="1">
      <w:start w:val="1"/>
      <w:numFmt w:val="bullet"/>
      <w:lvlText w:val="o"/>
      <w:lvlJc w:val="left"/>
      <w:pPr>
        <w:tabs>
          <w:tab w:val="num" w:pos="5760"/>
        </w:tabs>
        <w:ind w:left="5760" w:hanging="360"/>
      </w:pPr>
      <w:rPr>
        <w:rFonts w:ascii="Courier New" w:hAnsi="Courier New" w:hint="default"/>
      </w:rPr>
    </w:lvl>
    <w:lvl w:ilvl="8" w:tplc="4BE4F97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9BE7AFD"/>
    <w:multiLevelType w:val="hybridMultilevel"/>
    <w:tmpl w:val="410AA594"/>
    <w:lvl w:ilvl="0" w:tplc="CA5EFC22">
      <w:start w:val="1"/>
      <w:numFmt w:val="bullet"/>
      <w:lvlText w:val="•"/>
      <w:lvlJc w:val="left"/>
      <w:pPr>
        <w:tabs>
          <w:tab w:val="num" w:pos="720"/>
        </w:tabs>
        <w:ind w:left="720" w:hanging="360"/>
      </w:pPr>
      <w:rPr>
        <w:rFonts w:ascii="Arial" w:hAnsi="Arial" w:hint="default"/>
      </w:rPr>
    </w:lvl>
    <w:lvl w:ilvl="1" w:tplc="286AD35E" w:tentative="1">
      <w:start w:val="1"/>
      <w:numFmt w:val="bullet"/>
      <w:lvlText w:val="•"/>
      <w:lvlJc w:val="left"/>
      <w:pPr>
        <w:tabs>
          <w:tab w:val="num" w:pos="1440"/>
        </w:tabs>
        <w:ind w:left="1440" w:hanging="360"/>
      </w:pPr>
      <w:rPr>
        <w:rFonts w:ascii="Arial" w:hAnsi="Arial" w:hint="default"/>
      </w:rPr>
    </w:lvl>
    <w:lvl w:ilvl="2" w:tplc="70F60FAC" w:tentative="1">
      <w:start w:val="1"/>
      <w:numFmt w:val="bullet"/>
      <w:lvlText w:val="•"/>
      <w:lvlJc w:val="left"/>
      <w:pPr>
        <w:tabs>
          <w:tab w:val="num" w:pos="2160"/>
        </w:tabs>
        <w:ind w:left="2160" w:hanging="360"/>
      </w:pPr>
      <w:rPr>
        <w:rFonts w:ascii="Arial" w:hAnsi="Arial" w:hint="default"/>
      </w:rPr>
    </w:lvl>
    <w:lvl w:ilvl="3" w:tplc="9878BCEA" w:tentative="1">
      <w:start w:val="1"/>
      <w:numFmt w:val="bullet"/>
      <w:lvlText w:val="•"/>
      <w:lvlJc w:val="left"/>
      <w:pPr>
        <w:tabs>
          <w:tab w:val="num" w:pos="2880"/>
        </w:tabs>
        <w:ind w:left="2880" w:hanging="360"/>
      </w:pPr>
      <w:rPr>
        <w:rFonts w:ascii="Arial" w:hAnsi="Arial" w:hint="default"/>
      </w:rPr>
    </w:lvl>
    <w:lvl w:ilvl="4" w:tplc="DE76E08C" w:tentative="1">
      <w:start w:val="1"/>
      <w:numFmt w:val="bullet"/>
      <w:lvlText w:val="•"/>
      <w:lvlJc w:val="left"/>
      <w:pPr>
        <w:tabs>
          <w:tab w:val="num" w:pos="3600"/>
        </w:tabs>
        <w:ind w:left="3600" w:hanging="360"/>
      </w:pPr>
      <w:rPr>
        <w:rFonts w:ascii="Arial" w:hAnsi="Arial" w:hint="default"/>
      </w:rPr>
    </w:lvl>
    <w:lvl w:ilvl="5" w:tplc="0AC6AFC4" w:tentative="1">
      <w:start w:val="1"/>
      <w:numFmt w:val="bullet"/>
      <w:lvlText w:val="•"/>
      <w:lvlJc w:val="left"/>
      <w:pPr>
        <w:tabs>
          <w:tab w:val="num" w:pos="4320"/>
        </w:tabs>
        <w:ind w:left="4320" w:hanging="360"/>
      </w:pPr>
      <w:rPr>
        <w:rFonts w:ascii="Arial" w:hAnsi="Arial" w:hint="default"/>
      </w:rPr>
    </w:lvl>
    <w:lvl w:ilvl="6" w:tplc="A7ACEAC6" w:tentative="1">
      <w:start w:val="1"/>
      <w:numFmt w:val="bullet"/>
      <w:lvlText w:val="•"/>
      <w:lvlJc w:val="left"/>
      <w:pPr>
        <w:tabs>
          <w:tab w:val="num" w:pos="5040"/>
        </w:tabs>
        <w:ind w:left="5040" w:hanging="360"/>
      </w:pPr>
      <w:rPr>
        <w:rFonts w:ascii="Arial" w:hAnsi="Arial" w:hint="default"/>
      </w:rPr>
    </w:lvl>
    <w:lvl w:ilvl="7" w:tplc="367A785C" w:tentative="1">
      <w:start w:val="1"/>
      <w:numFmt w:val="bullet"/>
      <w:lvlText w:val="•"/>
      <w:lvlJc w:val="left"/>
      <w:pPr>
        <w:tabs>
          <w:tab w:val="num" w:pos="5760"/>
        </w:tabs>
        <w:ind w:left="5760" w:hanging="360"/>
      </w:pPr>
      <w:rPr>
        <w:rFonts w:ascii="Arial" w:hAnsi="Arial" w:hint="default"/>
      </w:rPr>
    </w:lvl>
    <w:lvl w:ilvl="8" w:tplc="D06A0D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AE2F27"/>
    <w:multiLevelType w:val="hybridMultilevel"/>
    <w:tmpl w:val="58228478"/>
    <w:lvl w:ilvl="0" w:tplc="762E1D5E">
      <w:start w:val="1"/>
      <w:numFmt w:val="bullet"/>
      <w:lvlText w:val="o"/>
      <w:lvlJc w:val="left"/>
      <w:pPr>
        <w:tabs>
          <w:tab w:val="num" w:pos="720"/>
        </w:tabs>
        <w:ind w:left="720" w:hanging="360"/>
      </w:pPr>
      <w:rPr>
        <w:rFonts w:ascii="Courier New" w:hAnsi="Courier New" w:hint="default"/>
      </w:rPr>
    </w:lvl>
    <w:lvl w:ilvl="1" w:tplc="EF14797E">
      <w:start w:val="1"/>
      <w:numFmt w:val="bullet"/>
      <w:lvlText w:val="o"/>
      <w:lvlJc w:val="left"/>
      <w:pPr>
        <w:tabs>
          <w:tab w:val="num" w:pos="1440"/>
        </w:tabs>
        <w:ind w:left="1440" w:hanging="360"/>
      </w:pPr>
      <w:rPr>
        <w:rFonts w:ascii="Courier New" w:hAnsi="Courier New" w:hint="default"/>
      </w:rPr>
    </w:lvl>
    <w:lvl w:ilvl="2" w:tplc="7A6279E4" w:tentative="1">
      <w:start w:val="1"/>
      <w:numFmt w:val="bullet"/>
      <w:lvlText w:val="o"/>
      <w:lvlJc w:val="left"/>
      <w:pPr>
        <w:tabs>
          <w:tab w:val="num" w:pos="2160"/>
        </w:tabs>
        <w:ind w:left="2160" w:hanging="360"/>
      </w:pPr>
      <w:rPr>
        <w:rFonts w:ascii="Courier New" w:hAnsi="Courier New" w:hint="default"/>
      </w:rPr>
    </w:lvl>
    <w:lvl w:ilvl="3" w:tplc="96F24FB2" w:tentative="1">
      <w:start w:val="1"/>
      <w:numFmt w:val="bullet"/>
      <w:lvlText w:val="o"/>
      <w:lvlJc w:val="left"/>
      <w:pPr>
        <w:tabs>
          <w:tab w:val="num" w:pos="2880"/>
        </w:tabs>
        <w:ind w:left="2880" w:hanging="360"/>
      </w:pPr>
      <w:rPr>
        <w:rFonts w:ascii="Courier New" w:hAnsi="Courier New" w:hint="default"/>
      </w:rPr>
    </w:lvl>
    <w:lvl w:ilvl="4" w:tplc="C832A996" w:tentative="1">
      <w:start w:val="1"/>
      <w:numFmt w:val="bullet"/>
      <w:lvlText w:val="o"/>
      <w:lvlJc w:val="left"/>
      <w:pPr>
        <w:tabs>
          <w:tab w:val="num" w:pos="3600"/>
        </w:tabs>
        <w:ind w:left="3600" w:hanging="360"/>
      </w:pPr>
      <w:rPr>
        <w:rFonts w:ascii="Courier New" w:hAnsi="Courier New" w:hint="default"/>
      </w:rPr>
    </w:lvl>
    <w:lvl w:ilvl="5" w:tplc="67F6B4E0" w:tentative="1">
      <w:start w:val="1"/>
      <w:numFmt w:val="bullet"/>
      <w:lvlText w:val="o"/>
      <w:lvlJc w:val="left"/>
      <w:pPr>
        <w:tabs>
          <w:tab w:val="num" w:pos="4320"/>
        </w:tabs>
        <w:ind w:left="4320" w:hanging="360"/>
      </w:pPr>
      <w:rPr>
        <w:rFonts w:ascii="Courier New" w:hAnsi="Courier New" w:hint="default"/>
      </w:rPr>
    </w:lvl>
    <w:lvl w:ilvl="6" w:tplc="9C4468AA" w:tentative="1">
      <w:start w:val="1"/>
      <w:numFmt w:val="bullet"/>
      <w:lvlText w:val="o"/>
      <w:lvlJc w:val="left"/>
      <w:pPr>
        <w:tabs>
          <w:tab w:val="num" w:pos="5040"/>
        </w:tabs>
        <w:ind w:left="5040" w:hanging="360"/>
      </w:pPr>
      <w:rPr>
        <w:rFonts w:ascii="Courier New" w:hAnsi="Courier New" w:hint="default"/>
      </w:rPr>
    </w:lvl>
    <w:lvl w:ilvl="7" w:tplc="9D38D9D2" w:tentative="1">
      <w:start w:val="1"/>
      <w:numFmt w:val="bullet"/>
      <w:lvlText w:val="o"/>
      <w:lvlJc w:val="left"/>
      <w:pPr>
        <w:tabs>
          <w:tab w:val="num" w:pos="5760"/>
        </w:tabs>
        <w:ind w:left="5760" w:hanging="360"/>
      </w:pPr>
      <w:rPr>
        <w:rFonts w:ascii="Courier New" w:hAnsi="Courier New" w:hint="default"/>
      </w:rPr>
    </w:lvl>
    <w:lvl w:ilvl="8" w:tplc="F116894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7E8D2E42"/>
    <w:multiLevelType w:val="hybridMultilevel"/>
    <w:tmpl w:val="89DC6184"/>
    <w:lvl w:ilvl="0" w:tplc="A2A4E92A">
      <w:start w:val="1"/>
      <w:numFmt w:val="bullet"/>
      <w:lvlText w:val="o"/>
      <w:lvlJc w:val="left"/>
      <w:pPr>
        <w:tabs>
          <w:tab w:val="num" w:pos="720"/>
        </w:tabs>
        <w:ind w:left="720" w:hanging="360"/>
      </w:pPr>
      <w:rPr>
        <w:rFonts w:ascii="Courier New" w:hAnsi="Courier New" w:hint="default"/>
      </w:rPr>
    </w:lvl>
    <w:lvl w:ilvl="1" w:tplc="9F668FD6">
      <w:start w:val="1"/>
      <w:numFmt w:val="bullet"/>
      <w:lvlText w:val="o"/>
      <w:lvlJc w:val="left"/>
      <w:pPr>
        <w:tabs>
          <w:tab w:val="num" w:pos="1440"/>
        </w:tabs>
        <w:ind w:left="1440" w:hanging="360"/>
      </w:pPr>
      <w:rPr>
        <w:rFonts w:ascii="Courier New" w:hAnsi="Courier New" w:hint="default"/>
      </w:rPr>
    </w:lvl>
    <w:lvl w:ilvl="2" w:tplc="9C4826F6">
      <w:numFmt w:val="bullet"/>
      <w:lvlText w:val=""/>
      <w:lvlJc w:val="left"/>
      <w:pPr>
        <w:tabs>
          <w:tab w:val="num" w:pos="2160"/>
        </w:tabs>
        <w:ind w:left="2160" w:hanging="360"/>
      </w:pPr>
      <w:rPr>
        <w:rFonts w:ascii="Wingdings" w:hAnsi="Wingdings" w:hint="default"/>
      </w:rPr>
    </w:lvl>
    <w:lvl w:ilvl="3" w:tplc="109212EE" w:tentative="1">
      <w:start w:val="1"/>
      <w:numFmt w:val="bullet"/>
      <w:lvlText w:val="o"/>
      <w:lvlJc w:val="left"/>
      <w:pPr>
        <w:tabs>
          <w:tab w:val="num" w:pos="2880"/>
        </w:tabs>
        <w:ind w:left="2880" w:hanging="360"/>
      </w:pPr>
      <w:rPr>
        <w:rFonts w:ascii="Courier New" w:hAnsi="Courier New" w:hint="default"/>
      </w:rPr>
    </w:lvl>
    <w:lvl w:ilvl="4" w:tplc="A254125E" w:tentative="1">
      <w:start w:val="1"/>
      <w:numFmt w:val="bullet"/>
      <w:lvlText w:val="o"/>
      <w:lvlJc w:val="left"/>
      <w:pPr>
        <w:tabs>
          <w:tab w:val="num" w:pos="3600"/>
        </w:tabs>
        <w:ind w:left="3600" w:hanging="360"/>
      </w:pPr>
      <w:rPr>
        <w:rFonts w:ascii="Courier New" w:hAnsi="Courier New" w:hint="default"/>
      </w:rPr>
    </w:lvl>
    <w:lvl w:ilvl="5" w:tplc="1C040474" w:tentative="1">
      <w:start w:val="1"/>
      <w:numFmt w:val="bullet"/>
      <w:lvlText w:val="o"/>
      <w:lvlJc w:val="left"/>
      <w:pPr>
        <w:tabs>
          <w:tab w:val="num" w:pos="4320"/>
        </w:tabs>
        <w:ind w:left="4320" w:hanging="360"/>
      </w:pPr>
      <w:rPr>
        <w:rFonts w:ascii="Courier New" w:hAnsi="Courier New" w:hint="default"/>
      </w:rPr>
    </w:lvl>
    <w:lvl w:ilvl="6" w:tplc="513E32D2" w:tentative="1">
      <w:start w:val="1"/>
      <w:numFmt w:val="bullet"/>
      <w:lvlText w:val="o"/>
      <w:lvlJc w:val="left"/>
      <w:pPr>
        <w:tabs>
          <w:tab w:val="num" w:pos="5040"/>
        </w:tabs>
        <w:ind w:left="5040" w:hanging="360"/>
      </w:pPr>
      <w:rPr>
        <w:rFonts w:ascii="Courier New" w:hAnsi="Courier New" w:hint="default"/>
      </w:rPr>
    </w:lvl>
    <w:lvl w:ilvl="7" w:tplc="FA309D68" w:tentative="1">
      <w:start w:val="1"/>
      <w:numFmt w:val="bullet"/>
      <w:lvlText w:val="o"/>
      <w:lvlJc w:val="left"/>
      <w:pPr>
        <w:tabs>
          <w:tab w:val="num" w:pos="5760"/>
        </w:tabs>
        <w:ind w:left="5760" w:hanging="360"/>
      </w:pPr>
      <w:rPr>
        <w:rFonts w:ascii="Courier New" w:hAnsi="Courier New" w:hint="default"/>
      </w:rPr>
    </w:lvl>
    <w:lvl w:ilvl="8" w:tplc="44EC99DE"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DC"/>
    <w:rsid w:val="00172945"/>
    <w:rsid w:val="00414077"/>
    <w:rsid w:val="00497BDB"/>
    <w:rsid w:val="005D1062"/>
    <w:rsid w:val="008F2A16"/>
    <w:rsid w:val="00B75EA1"/>
    <w:rsid w:val="00C94B5B"/>
    <w:rsid w:val="00D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AD7"/>
  <w15:chartTrackingRefBased/>
  <w15:docId w15:val="{33DD27A7-B9EF-444F-BCA0-4568CADA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16"/>
    <w:rPr>
      <w:color w:val="0563C1" w:themeColor="hyperlink"/>
      <w:u w:val="single"/>
    </w:rPr>
  </w:style>
  <w:style w:type="character" w:styleId="UnresolvedMention">
    <w:name w:val="Unresolved Mention"/>
    <w:basedOn w:val="DefaultParagraphFont"/>
    <w:uiPriority w:val="99"/>
    <w:semiHidden/>
    <w:unhideWhenUsed/>
    <w:rsid w:val="008F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860">
      <w:bodyDiv w:val="1"/>
      <w:marLeft w:val="0"/>
      <w:marRight w:val="0"/>
      <w:marTop w:val="0"/>
      <w:marBottom w:val="0"/>
      <w:divBdr>
        <w:top w:val="none" w:sz="0" w:space="0" w:color="auto"/>
        <w:left w:val="none" w:sz="0" w:space="0" w:color="auto"/>
        <w:bottom w:val="none" w:sz="0" w:space="0" w:color="auto"/>
        <w:right w:val="none" w:sz="0" w:space="0" w:color="auto"/>
      </w:divBdr>
      <w:divsChild>
        <w:div w:id="2057243151">
          <w:marLeft w:val="1080"/>
          <w:marRight w:val="0"/>
          <w:marTop w:val="50"/>
          <w:marBottom w:val="50"/>
          <w:divBdr>
            <w:top w:val="none" w:sz="0" w:space="0" w:color="auto"/>
            <w:left w:val="none" w:sz="0" w:space="0" w:color="auto"/>
            <w:bottom w:val="none" w:sz="0" w:space="0" w:color="auto"/>
            <w:right w:val="none" w:sz="0" w:space="0" w:color="auto"/>
          </w:divBdr>
        </w:div>
        <w:div w:id="1389836173">
          <w:marLeft w:val="1080"/>
          <w:marRight w:val="0"/>
          <w:marTop w:val="50"/>
          <w:marBottom w:val="50"/>
          <w:divBdr>
            <w:top w:val="none" w:sz="0" w:space="0" w:color="auto"/>
            <w:left w:val="none" w:sz="0" w:space="0" w:color="auto"/>
            <w:bottom w:val="none" w:sz="0" w:space="0" w:color="auto"/>
            <w:right w:val="none" w:sz="0" w:space="0" w:color="auto"/>
          </w:divBdr>
        </w:div>
        <w:div w:id="784077489">
          <w:marLeft w:val="1800"/>
          <w:marRight w:val="0"/>
          <w:marTop w:val="50"/>
          <w:marBottom w:val="50"/>
          <w:divBdr>
            <w:top w:val="none" w:sz="0" w:space="0" w:color="auto"/>
            <w:left w:val="none" w:sz="0" w:space="0" w:color="auto"/>
            <w:bottom w:val="none" w:sz="0" w:space="0" w:color="auto"/>
            <w:right w:val="none" w:sz="0" w:space="0" w:color="auto"/>
          </w:divBdr>
        </w:div>
        <w:div w:id="2141606141">
          <w:marLeft w:val="1800"/>
          <w:marRight w:val="0"/>
          <w:marTop w:val="50"/>
          <w:marBottom w:val="50"/>
          <w:divBdr>
            <w:top w:val="none" w:sz="0" w:space="0" w:color="auto"/>
            <w:left w:val="none" w:sz="0" w:space="0" w:color="auto"/>
            <w:bottom w:val="none" w:sz="0" w:space="0" w:color="auto"/>
            <w:right w:val="none" w:sz="0" w:space="0" w:color="auto"/>
          </w:divBdr>
        </w:div>
        <w:div w:id="194930620">
          <w:marLeft w:val="1080"/>
          <w:marRight w:val="0"/>
          <w:marTop w:val="50"/>
          <w:marBottom w:val="50"/>
          <w:divBdr>
            <w:top w:val="none" w:sz="0" w:space="0" w:color="auto"/>
            <w:left w:val="none" w:sz="0" w:space="0" w:color="auto"/>
            <w:bottom w:val="none" w:sz="0" w:space="0" w:color="auto"/>
            <w:right w:val="none" w:sz="0" w:space="0" w:color="auto"/>
          </w:divBdr>
        </w:div>
        <w:div w:id="1876043254">
          <w:marLeft w:val="1080"/>
          <w:marRight w:val="0"/>
          <w:marTop w:val="50"/>
          <w:marBottom w:val="50"/>
          <w:divBdr>
            <w:top w:val="none" w:sz="0" w:space="0" w:color="auto"/>
            <w:left w:val="none" w:sz="0" w:space="0" w:color="auto"/>
            <w:bottom w:val="none" w:sz="0" w:space="0" w:color="auto"/>
            <w:right w:val="none" w:sz="0" w:space="0" w:color="auto"/>
          </w:divBdr>
        </w:div>
        <w:div w:id="1158889261">
          <w:marLeft w:val="1800"/>
          <w:marRight w:val="0"/>
          <w:marTop w:val="50"/>
          <w:marBottom w:val="50"/>
          <w:divBdr>
            <w:top w:val="none" w:sz="0" w:space="0" w:color="auto"/>
            <w:left w:val="none" w:sz="0" w:space="0" w:color="auto"/>
            <w:bottom w:val="none" w:sz="0" w:space="0" w:color="auto"/>
            <w:right w:val="none" w:sz="0" w:space="0" w:color="auto"/>
          </w:divBdr>
        </w:div>
        <w:div w:id="1348867524">
          <w:marLeft w:val="1800"/>
          <w:marRight w:val="0"/>
          <w:marTop w:val="50"/>
          <w:marBottom w:val="50"/>
          <w:divBdr>
            <w:top w:val="none" w:sz="0" w:space="0" w:color="auto"/>
            <w:left w:val="none" w:sz="0" w:space="0" w:color="auto"/>
            <w:bottom w:val="none" w:sz="0" w:space="0" w:color="auto"/>
            <w:right w:val="none" w:sz="0" w:space="0" w:color="auto"/>
          </w:divBdr>
        </w:div>
      </w:divsChild>
    </w:div>
    <w:div w:id="770666033">
      <w:bodyDiv w:val="1"/>
      <w:marLeft w:val="0"/>
      <w:marRight w:val="0"/>
      <w:marTop w:val="0"/>
      <w:marBottom w:val="0"/>
      <w:divBdr>
        <w:top w:val="none" w:sz="0" w:space="0" w:color="auto"/>
        <w:left w:val="none" w:sz="0" w:space="0" w:color="auto"/>
        <w:bottom w:val="none" w:sz="0" w:space="0" w:color="auto"/>
        <w:right w:val="none" w:sz="0" w:space="0" w:color="auto"/>
      </w:divBdr>
      <w:divsChild>
        <w:div w:id="923881198">
          <w:marLeft w:val="1080"/>
          <w:marRight w:val="0"/>
          <w:marTop w:val="50"/>
          <w:marBottom w:val="50"/>
          <w:divBdr>
            <w:top w:val="none" w:sz="0" w:space="0" w:color="auto"/>
            <w:left w:val="none" w:sz="0" w:space="0" w:color="auto"/>
            <w:bottom w:val="none" w:sz="0" w:space="0" w:color="auto"/>
            <w:right w:val="none" w:sz="0" w:space="0" w:color="auto"/>
          </w:divBdr>
        </w:div>
        <w:div w:id="1779906867">
          <w:marLeft w:val="1080"/>
          <w:marRight w:val="0"/>
          <w:marTop w:val="50"/>
          <w:marBottom w:val="50"/>
          <w:divBdr>
            <w:top w:val="none" w:sz="0" w:space="0" w:color="auto"/>
            <w:left w:val="none" w:sz="0" w:space="0" w:color="auto"/>
            <w:bottom w:val="none" w:sz="0" w:space="0" w:color="auto"/>
            <w:right w:val="none" w:sz="0" w:space="0" w:color="auto"/>
          </w:divBdr>
        </w:div>
        <w:div w:id="6837119">
          <w:marLeft w:val="1800"/>
          <w:marRight w:val="0"/>
          <w:marTop w:val="50"/>
          <w:marBottom w:val="50"/>
          <w:divBdr>
            <w:top w:val="none" w:sz="0" w:space="0" w:color="auto"/>
            <w:left w:val="none" w:sz="0" w:space="0" w:color="auto"/>
            <w:bottom w:val="none" w:sz="0" w:space="0" w:color="auto"/>
            <w:right w:val="none" w:sz="0" w:space="0" w:color="auto"/>
          </w:divBdr>
        </w:div>
        <w:div w:id="1841847961">
          <w:marLeft w:val="1800"/>
          <w:marRight w:val="0"/>
          <w:marTop w:val="50"/>
          <w:marBottom w:val="50"/>
          <w:divBdr>
            <w:top w:val="none" w:sz="0" w:space="0" w:color="auto"/>
            <w:left w:val="none" w:sz="0" w:space="0" w:color="auto"/>
            <w:bottom w:val="none" w:sz="0" w:space="0" w:color="auto"/>
            <w:right w:val="none" w:sz="0" w:space="0" w:color="auto"/>
          </w:divBdr>
        </w:div>
        <w:div w:id="351423849">
          <w:marLeft w:val="1080"/>
          <w:marRight w:val="0"/>
          <w:marTop w:val="50"/>
          <w:marBottom w:val="50"/>
          <w:divBdr>
            <w:top w:val="none" w:sz="0" w:space="0" w:color="auto"/>
            <w:left w:val="none" w:sz="0" w:space="0" w:color="auto"/>
            <w:bottom w:val="none" w:sz="0" w:space="0" w:color="auto"/>
            <w:right w:val="none" w:sz="0" w:space="0" w:color="auto"/>
          </w:divBdr>
        </w:div>
        <w:div w:id="296568258">
          <w:marLeft w:val="1080"/>
          <w:marRight w:val="0"/>
          <w:marTop w:val="50"/>
          <w:marBottom w:val="50"/>
          <w:divBdr>
            <w:top w:val="none" w:sz="0" w:space="0" w:color="auto"/>
            <w:left w:val="none" w:sz="0" w:space="0" w:color="auto"/>
            <w:bottom w:val="none" w:sz="0" w:space="0" w:color="auto"/>
            <w:right w:val="none" w:sz="0" w:space="0" w:color="auto"/>
          </w:divBdr>
        </w:div>
        <w:div w:id="1568959045">
          <w:marLeft w:val="1800"/>
          <w:marRight w:val="0"/>
          <w:marTop w:val="50"/>
          <w:marBottom w:val="50"/>
          <w:divBdr>
            <w:top w:val="none" w:sz="0" w:space="0" w:color="auto"/>
            <w:left w:val="none" w:sz="0" w:space="0" w:color="auto"/>
            <w:bottom w:val="none" w:sz="0" w:space="0" w:color="auto"/>
            <w:right w:val="none" w:sz="0" w:space="0" w:color="auto"/>
          </w:divBdr>
        </w:div>
        <w:div w:id="1840734833">
          <w:marLeft w:val="1800"/>
          <w:marRight w:val="0"/>
          <w:marTop w:val="50"/>
          <w:marBottom w:val="50"/>
          <w:divBdr>
            <w:top w:val="none" w:sz="0" w:space="0" w:color="auto"/>
            <w:left w:val="none" w:sz="0" w:space="0" w:color="auto"/>
            <w:bottom w:val="none" w:sz="0" w:space="0" w:color="auto"/>
            <w:right w:val="none" w:sz="0" w:space="0" w:color="auto"/>
          </w:divBdr>
        </w:div>
      </w:divsChild>
    </w:div>
    <w:div w:id="1128166663">
      <w:bodyDiv w:val="1"/>
      <w:marLeft w:val="0"/>
      <w:marRight w:val="0"/>
      <w:marTop w:val="0"/>
      <w:marBottom w:val="0"/>
      <w:divBdr>
        <w:top w:val="none" w:sz="0" w:space="0" w:color="auto"/>
        <w:left w:val="none" w:sz="0" w:space="0" w:color="auto"/>
        <w:bottom w:val="none" w:sz="0" w:space="0" w:color="auto"/>
        <w:right w:val="none" w:sz="0" w:space="0" w:color="auto"/>
      </w:divBdr>
      <w:divsChild>
        <w:div w:id="107699432">
          <w:marLeft w:val="446"/>
          <w:marRight w:val="0"/>
          <w:marTop w:val="0"/>
          <w:marBottom w:val="0"/>
          <w:divBdr>
            <w:top w:val="none" w:sz="0" w:space="0" w:color="auto"/>
            <w:left w:val="none" w:sz="0" w:space="0" w:color="auto"/>
            <w:bottom w:val="none" w:sz="0" w:space="0" w:color="auto"/>
            <w:right w:val="none" w:sz="0" w:space="0" w:color="auto"/>
          </w:divBdr>
        </w:div>
        <w:div w:id="485439106">
          <w:marLeft w:val="446"/>
          <w:marRight w:val="0"/>
          <w:marTop w:val="0"/>
          <w:marBottom w:val="0"/>
          <w:divBdr>
            <w:top w:val="none" w:sz="0" w:space="0" w:color="auto"/>
            <w:left w:val="none" w:sz="0" w:space="0" w:color="auto"/>
            <w:bottom w:val="none" w:sz="0" w:space="0" w:color="auto"/>
            <w:right w:val="none" w:sz="0" w:space="0" w:color="auto"/>
          </w:divBdr>
        </w:div>
        <w:div w:id="1887836260">
          <w:marLeft w:val="446"/>
          <w:marRight w:val="0"/>
          <w:marTop w:val="0"/>
          <w:marBottom w:val="0"/>
          <w:divBdr>
            <w:top w:val="none" w:sz="0" w:space="0" w:color="auto"/>
            <w:left w:val="none" w:sz="0" w:space="0" w:color="auto"/>
            <w:bottom w:val="none" w:sz="0" w:space="0" w:color="auto"/>
            <w:right w:val="none" w:sz="0" w:space="0" w:color="auto"/>
          </w:divBdr>
        </w:div>
      </w:divsChild>
    </w:div>
    <w:div w:id="1296565539">
      <w:bodyDiv w:val="1"/>
      <w:marLeft w:val="0"/>
      <w:marRight w:val="0"/>
      <w:marTop w:val="0"/>
      <w:marBottom w:val="0"/>
      <w:divBdr>
        <w:top w:val="none" w:sz="0" w:space="0" w:color="auto"/>
        <w:left w:val="none" w:sz="0" w:space="0" w:color="auto"/>
        <w:bottom w:val="none" w:sz="0" w:space="0" w:color="auto"/>
        <w:right w:val="none" w:sz="0" w:space="0" w:color="auto"/>
      </w:divBdr>
      <w:divsChild>
        <w:div w:id="1417359565">
          <w:marLeft w:val="1080"/>
          <w:marRight w:val="0"/>
          <w:marTop w:val="50"/>
          <w:marBottom w:val="50"/>
          <w:divBdr>
            <w:top w:val="none" w:sz="0" w:space="0" w:color="auto"/>
            <w:left w:val="none" w:sz="0" w:space="0" w:color="auto"/>
            <w:bottom w:val="none" w:sz="0" w:space="0" w:color="auto"/>
            <w:right w:val="none" w:sz="0" w:space="0" w:color="auto"/>
          </w:divBdr>
        </w:div>
        <w:div w:id="664477686">
          <w:marLeft w:val="1080"/>
          <w:marRight w:val="0"/>
          <w:marTop w:val="50"/>
          <w:marBottom w:val="50"/>
          <w:divBdr>
            <w:top w:val="none" w:sz="0" w:space="0" w:color="auto"/>
            <w:left w:val="none" w:sz="0" w:space="0" w:color="auto"/>
            <w:bottom w:val="none" w:sz="0" w:space="0" w:color="auto"/>
            <w:right w:val="none" w:sz="0" w:space="0" w:color="auto"/>
          </w:divBdr>
        </w:div>
        <w:div w:id="412318367">
          <w:marLeft w:val="1080"/>
          <w:marRight w:val="0"/>
          <w:marTop w:val="50"/>
          <w:marBottom w:val="50"/>
          <w:divBdr>
            <w:top w:val="none" w:sz="0" w:space="0" w:color="auto"/>
            <w:left w:val="none" w:sz="0" w:space="0" w:color="auto"/>
            <w:bottom w:val="none" w:sz="0" w:space="0" w:color="auto"/>
            <w:right w:val="none" w:sz="0" w:space="0" w:color="auto"/>
          </w:divBdr>
        </w:div>
        <w:div w:id="1683623312">
          <w:marLeft w:val="1080"/>
          <w:marRight w:val="0"/>
          <w:marTop w:val="50"/>
          <w:marBottom w:val="50"/>
          <w:divBdr>
            <w:top w:val="none" w:sz="0" w:space="0" w:color="auto"/>
            <w:left w:val="none" w:sz="0" w:space="0" w:color="auto"/>
            <w:bottom w:val="none" w:sz="0" w:space="0" w:color="auto"/>
            <w:right w:val="none" w:sz="0" w:space="0" w:color="auto"/>
          </w:divBdr>
        </w:div>
      </w:divsChild>
    </w:div>
    <w:div w:id="1599871108">
      <w:bodyDiv w:val="1"/>
      <w:marLeft w:val="0"/>
      <w:marRight w:val="0"/>
      <w:marTop w:val="0"/>
      <w:marBottom w:val="0"/>
      <w:divBdr>
        <w:top w:val="none" w:sz="0" w:space="0" w:color="auto"/>
        <w:left w:val="none" w:sz="0" w:space="0" w:color="auto"/>
        <w:bottom w:val="none" w:sz="0" w:space="0" w:color="auto"/>
        <w:right w:val="none" w:sz="0" w:space="0" w:color="auto"/>
      </w:divBdr>
    </w:div>
    <w:div w:id="1939361388">
      <w:bodyDiv w:val="1"/>
      <w:marLeft w:val="0"/>
      <w:marRight w:val="0"/>
      <w:marTop w:val="0"/>
      <w:marBottom w:val="0"/>
      <w:divBdr>
        <w:top w:val="none" w:sz="0" w:space="0" w:color="auto"/>
        <w:left w:val="none" w:sz="0" w:space="0" w:color="auto"/>
        <w:bottom w:val="none" w:sz="0" w:space="0" w:color="auto"/>
        <w:right w:val="none" w:sz="0" w:space="0" w:color="auto"/>
      </w:divBdr>
      <w:divsChild>
        <w:div w:id="463278267">
          <w:marLeft w:val="1080"/>
          <w:marRight w:val="0"/>
          <w:marTop w:val="50"/>
          <w:marBottom w:val="50"/>
          <w:divBdr>
            <w:top w:val="none" w:sz="0" w:space="0" w:color="auto"/>
            <w:left w:val="none" w:sz="0" w:space="0" w:color="auto"/>
            <w:bottom w:val="none" w:sz="0" w:space="0" w:color="auto"/>
            <w:right w:val="none" w:sz="0" w:space="0" w:color="auto"/>
          </w:divBdr>
        </w:div>
        <w:div w:id="406879460">
          <w:marLeft w:val="1800"/>
          <w:marRight w:val="0"/>
          <w:marTop w:val="50"/>
          <w:marBottom w:val="50"/>
          <w:divBdr>
            <w:top w:val="none" w:sz="0" w:space="0" w:color="auto"/>
            <w:left w:val="none" w:sz="0" w:space="0" w:color="auto"/>
            <w:bottom w:val="none" w:sz="0" w:space="0" w:color="auto"/>
            <w:right w:val="none" w:sz="0" w:space="0" w:color="auto"/>
          </w:divBdr>
        </w:div>
        <w:div w:id="1328555010">
          <w:marLeft w:val="1800"/>
          <w:marRight w:val="0"/>
          <w:marTop w:val="50"/>
          <w:marBottom w:val="50"/>
          <w:divBdr>
            <w:top w:val="none" w:sz="0" w:space="0" w:color="auto"/>
            <w:left w:val="none" w:sz="0" w:space="0" w:color="auto"/>
            <w:bottom w:val="none" w:sz="0" w:space="0" w:color="auto"/>
            <w:right w:val="none" w:sz="0" w:space="0" w:color="auto"/>
          </w:divBdr>
        </w:div>
        <w:div w:id="859199470">
          <w:marLeft w:val="1800"/>
          <w:marRight w:val="0"/>
          <w:marTop w:val="50"/>
          <w:marBottom w:val="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SangsterP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2022-11-20T19:13:00Z</dcterms:created>
  <dcterms:modified xsi:type="dcterms:W3CDTF">2022-11-20T19:13:00Z</dcterms:modified>
</cp:coreProperties>
</file>